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7AC5" w:rsidRDefault="00767AC5" w:rsidP="00767AC5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Лапо</w:t>
      </w:r>
      <w:r w:rsidRPr="0047745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П.М.</w:t>
      </w:r>
    </w:p>
    <w:p w:rsidR="00767AC5" w:rsidRDefault="00767AC5" w:rsidP="00427AC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767AC5" w:rsidRDefault="00767AC5" w:rsidP="00427AC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FC7294" w:rsidRPr="00477458" w:rsidRDefault="00427AC7" w:rsidP="00427AC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477458">
        <w:rPr>
          <w:rFonts w:ascii="Times New Roman" w:hAnsi="Times New Roman" w:cs="Times New Roman"/>
          <w:b/>
          <w:bCs/>
          <w:sz w:val="28"/>
          <w:szCs w:val="28"/>
          <w:lang w:val="ru-RU"/>
        </w:rPr>
        <w:t>МЕДИЙНАЯ И ИНФОРМАЦИОННАЯ ГРАМОТНОСТЬ: СОВРЕМЕННЫЕ ВЫЗОВЫ ДЛЯ БИБЛИОТЕЧНОЙ ПРОФЕССИИ</w:t>
      </w:r>
    </w:p>
    <w:p w:rsidR="00427AC7" w:rsidRPr="00477458" w:rsidRDefault="00427AC7" w:rsidP="001710B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427AC7" w:rsidRPr="00477458" w:rsidRDefault="00427AC7" w:rsidP="001710B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3A1DB7" w:rsidRPr="007E5754" w:rsidRDefault="0002340B" w:rsidP="0047745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Обычно первая ассоциация, которая возникает при упоминании библиотек - это книга, хотя библиотеки существовали </w:t>
      </w:r>
      <w:r w:rsidR="00D53148" w:rsidRPr="00477458">
        <w:rPr>
          <w:rFonts w:ascii="Times New Roman" w:hAnsi="Times New Roman" w:cs="Times New Roman"/>
          <w:sz w:val="28"/>
          <w:szCs w:val="28"/>
          <w:lang w:val="ru-RU"/>
        </w:rPr>
        <w:t>еще в шумерских города</w:t>
      </w:r>
      <w:r w:rsidR="00767AC5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D53148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-государствах примерно за </w:t>
      </w:r>
      <w:r w:rsidR="003A1DB7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4 000 лет до появления </w:t>
      </w:r>
      <w:r w:rsidR="00913777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первой </w:t>
      </w:r>
      <w:r w:rsidR="003A1DB7" w:rsidRPr="00477458">
        <w:rPr>
          <w:rFonts w:ascii="Times New Roman" w:hAnsi="Times New Roman" w:cs="Times New Roman"/>
          <w:sz w:val="28"/>
          <w:szCs w:val="28"/>
          <w:lang w:val="ru-RU"/>
        </w:rPr>
        <w:t>печатной</w:t>
      </w:r>
      <w:r w:rsidR="00767A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A1DB7" w:rsidRPr="00477458">
        <w:rPr>
          <w:rFonts w:ascii="Times New Roman" w:hAnsi="Times New Roman" w:cs="Times New Roman"/>
          <w:sz w:val="28"/>
          <w:szCs w:val="28"/>
          <w:lang w:val="ru-RU"/>
        </w:rPr>
        <w:t>книги.</w:t>
      </w:r>
      <w:r w:rsidR="00164DB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913777" w:rsidRPr="00477458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="00164DB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олее обоснованным представляется </w:t>
      </w:r>
      <w:r w:rsidR="006E40FF">
        <w:rPr>
          <w:rFonts w:ascii="Times New Roman" w:hAnsi="Times New Roman" w:cs="Times New Roman"/>
          <w:sz w:val="28"/>
          <w:szCs w:val="28"/>
          <w:lang w:val="ru-RU"/>
        </w:rPr>
        <w:t>рассматривать</w:t>
      </w:r>
      <w:r w:rsidR="00164DB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библиотеку </w:t>
      </w:r>
      <w:r w:rsidR="006E40FF">
        <w:rPr>
          <w:rFonts w:ascii="Times New Roman" w:hAnsi="Times New Roman" w:cs="Times New Roman"/>
          <w:sz w:val="28"/>
          <w:szCs w:val="28"/>
          <w:lang w:val="ru-RU"/>
        </w:rPr>
        <w:t>не как учреждение культуры, деятельность которого сосредоточена вокруг книги, а как социальный институт</w:t>
      </w:r>
      <w:r w:rsidR="006A43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E40FF">
        <w:rPr>
          <w:rFonts w:ascii="Times New Roman" w:hAnsi="Times New Roman" w:cs="Times New Roman"/>
          <w:sz w:val="28"/>
          <w:szCs w:val="28"/>
          <w:lang w:val="ru-RU"/>
        </w:rPr>
        <w:t xml:space="preserve">с такими </w:t>
      </w:r>
      <w:r w:rsidR="006A4350">
        <w:rPr>
          <w:rFonts w:ascii="Times New Roman" w:hAnsi="Times New Roman" w:cs="Times New Roman"/>
          <w:sz w:val="28"/>
          <w:szCs w:val="28"/>
          <w:lang w:val="ru-RU"/>
        </w:rPr>
        <w:t xml:space="preserve">его </w:t>
      </w:r>
      <w:r w:rsidR="006E40FF">
        <w:rPr>
          <w:rFonts w:ascii="Times New Roman" w:hAnsi="Times New Roman" w:cs="Times New Roman"/>
          <w:sz w:val="28"/>
          <w:szCs w:val="28"/>
          <w:lang w:val="ru-RU"/>
        </w:rPr>
        <w:t>имманентными</w:t>
      </w:r>
      <w:r w:rsidR="009030D0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030D0">
        <w:rPr>
          <w:rFonts w:ascii="Times New Roman" w:hAnsi="Times New Roman" w:cs="Times New Roman"/>
          <w:sz w:val="28"/>
          <w:szCs w:val="28"/>
          <w:lang w:val="ru-RU"/>
        </w:rPr>
        <w:noBreakHyphen/>
      </w:r>
      <w:r w:rsidR="006A4350">
        <w:rPr>
          <w:rFonts w:ascii="Times New Roman" w:hAnsi="Times New Roman" w:cs="Times New Roman"/>
          <w:sz w:val="28"/>
          <w:szCs w:val="28"/>
          <w:lang w:val="ru-RU"/>
        </w:rPr>
        <w:t xml:space="preserve"> определяющими его уникальность</w:t>
      </w:r>
      <w:r w:rsidR="009030D0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030D0">
        <w:rPr>
          <w:rFonts w:ascii="Times New Roman" w:hAnsi="Times New Roman" w:cs="Times New Roman"/>
          <w:sz w:val="28"/>
          <w:szCs w:val="28"/>
          <w:lang w:val="ru-RU"/>
        </w:rPr>
        <w:noBreakHyphen/>
      </w:r>
      <w:r w:rsidR="006A4350">
        <w:rPr>
          <w:rFonts w:ascii="Times New Roman" w:hAnsi="Times New Roman" w:cs="Times New Roman"/>
          <w:sz w:val="28"/>
          <w:szCs w:val="28"/>
          <w:lang w:val="ru-RU"/>
        </w:rPr>
        <w:t xml:space="preserve"> социальными функциями, как </w:t>
      </w:r>
      <w:r w:rsidR="0075338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информационная, культурно-просветительная, образовательная, досуговая и другие, </w:t>
      </w:r>
      <w:r w:rsidR="006A4350">
        <w:rPr>
          <w:rFonts w:ascii="Times New Roman" w:hAnsi="Times New Roman" w:cs="Times New Roman"/>
          <w:sz w:val="28"/>
          <w:szCs w:val="28"/>
          <w:lang w:val="ru-RU"/>
        </w:rPr>
        <w:t>которые были связаны с библиотекой с момента ее появления в истории человечества</w:t>
      </w:r>
      <w:r w:rsidR="0075338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6A4350">
        <w:rPr>
          <w:rFonts w:ascii="Times New Roman" w:hAnsi="Times New Roman" w:cs="Times New Roman"/>
          <w:sz w:val="28"/>
          <w:szCs w:val="28"/>
          <w:lang w:val="ru-RU"/>
        </w:rPr>
        <w:t>но</w:t>
      </w:r>
      <w:r w:rsidR="0075338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62B1D">
        <w:rPr>
          <w:rFonts w:ascii="Times New Roman" w:hAnsi="Times New Roman" w:cs="Times New Roman"/>
          <w:sz w:val="28"/>
          <w:szCs w:val="28"/>
          <w:lang w:val="ru-RU"/>
        </w:rPr>
        <w:t xml:space="preserve">на каждом этапе истории </w:t>
      </w:r>
      <w:r w:rsidR="0075338C" w:rsidRPr="00477458">
        <w:rPr>
          <w:rFonts w:ascii="Times New Roman" w:hAnsi="Times New Roman" w:cs="Times New Roman"/>
          <w:sz w:val="28"/>
          <w:szCs w:val="28"/>
          <w:lang w:val="ru-RU"/>
        </w:rPr>
        <w:t>определял</w:t>
      </w:r>
      <w:r w:rsidR="00162B1D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75338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сь </w:t>
      </w:r>
      <w:r w:rsidR="00162B1D">
        <w:rPr>
          <w:rFonts w:ascii="Times New Roman" w:hAnsi="Times New Roman" w:cs="Times New Roman"/>
          <w:sz w:val="28"/>
          <w:szCs w:val="28"/>
          <w:lang w:val="ru-RU"/>
        </w:rPr>
        <w:t>характерными для него потребностями общества</w:t>
      </w:r>
      <w:r w:rsidR="0075338C" w:rsidRPr="00477458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75338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Например, образовательная функция библиотек</w:t>
      </w:r>
      <w:r w:rsidR="00F3449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, которая приобретает особую актуальность </w:t>
      </w:r>
      <w:r w:rsidR="00750FEE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в современном обществе </w:t>
      </w:r>
      <w:r w:rsidR="00F3449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с точки зрения формирования </w:t>
      </w:r>
      <w:r w:rsidR="00750FEE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у населения </w:t>
      </w:r>
      <w:r w:rsidR="00F3449C" w:rsidRPr="00477458">
        <w:rPr>
          <w:rFonts w:ascii="Times New Roman" w:hAnsi="Times New Roman" w:cs="Times New Roman"/>
          <w:sz w:val="28"/>
          <w:szCs w:val="28"/>
          <w:lang w:val="ru-RU"/>
        </w:rPr>
        <w:t>медийной и информационной грамотности</w:t>
      </w:r>
      <w:r w:rsidR="00D84C49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, была не менее актуальной </w:t>
      </w:r>
      <w:r w:rsidR="00362490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r w:rsidR="00D84C49" w:rsidRPr="00477458">
        <w:rPr>
          <w:rFonts w:ascii="Times New Roman" w:hAnsi="Times New Roman" w:cs="Times New Roman"/>
          <w:sz w:val="28"/>
          <w:szCs w:val="28"/>
          <w:lang w:val="ru-RU"/>
        </w:rPr>
        <w:t>в Эпоху Пр</w:t>
      </w:r>
      <w:r w:rsidR="00F3449C" w:rsidRPr="00477458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D84C49" w:rsidRPr="00477458">
        <w:rPr>
          <w:rFonts w:ascii="Times New Roman" w:hAnsi="Times New Roman" w:cs="Times New Roman"/>
          <w:sz w:val="28"/>
          <w:szCs w:val="28"/>
          <w:lang w:val="ru-RU"/>
        </w:rPr>
        <w:t>свещения (</w:t>
      </w:r>
      <w:r w:rsidR="00D84C49" w:rsidRPr="00477458">
        <w:rPr>
          <w:rFonts w:ascii="Times New Roman" w:hAnsi="Times New Roman" w:cs="Times New Roman"/>
          <w:sz w:val="28"/>
          <w:szCs w:val="28"/>
        </w:rPr>
        <w:t>XVII</w:t>
      </w:r>
      <w:r w:rsidR="00D84C49" w:rsidRPr="00477458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D84C49" w:rsidRPr="00477458">
        <w:rPr>
          <w:rFonts w:ascii="Times New Roman" w:hAnsi="Times New Roman" w:cs="Times New Roman"/>
          <w:sz w:val="28"/>
          <w:szCs w:val="28"/>
        </w:rPr>
        <w:t>XVIII </w:t>
      </w:r>
      <w:r w:rsidR="00D84C49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вв.) в Европе, </w:t>
      </w:r>
      <w:r w:rsidR="00362490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r w:rsidR="008E1083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="008E1083" w:rsidRPr="00477458">
        <w:rPr>
          <w:rFonts w:ascii="Times New Roman" w:hAnsi="Times New Roman" w:cs="Times New Roman"/>
          <w:sz w:val="28"/>
          <w:szCs w:val="28"/>
        </w:rPr>
        <w:t>XIX</w:t>
      </w:r>
      <w:r w:rsidR="008E1083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 веке в Великобритании и США, </w:t>
      </w:r>
      <w:r w:rsidR="00362490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r w:rsidR="008E1083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в 1920-е гг. - </w:t>
      </w:r>
      <w:r w:rsidR="00D84C49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="008E1083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Советском Союзе. </w:t>
      </w:r>
      <w:proofErr w:type="gramStart"/>
      <w:r w:rsidR="008E1083" w:rsidRPr="00477458">
        <w:rPr>
          <w:rFonts w:ascii="Times New Roman" w:hAnsi="Times New Roman" w:cs="Times New Roman"/>
          <w:sz w:val="28"/>
          <w:szCs w:val="28"/>
          <w:lang w:val="ru-RU"/>
        </w:rPr>
        <w:t>Причем</w:t>
      </w:r>
      <w:r w:rsidR="00F3449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571E1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деятельность библиотек по реализации своей социальной образовательной функции была направлена не только (и не столько) на содействие повышению общеобразовательного уровня населения, а, скорее, на </w:t>
      </w:r>
      <w:r w:rsidR="004044B1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его воспитание, </w:t>
      </w:r>
      <w:r w:rsidR="00B17708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повышение его общекультурного уровня, </w:t>
      </w:r>
      <w:r w:rsidR="004044B1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на формирование у него тех или иных гражданских качеств, на </w:t>
      </w:r>
      <w:r w:rsidR="004044B1" w:rsidRPr="00477458">
        <w:rPr>
          <w:rFonts w:ascii="Times New Roman" w:hAnsi="Times New Roman" w:cs="Times New Roman"/>
          <w:sz w:val="28"/>
          <w:szCs w:val="28"/>
          <w:lang w:val="ru-RU"/>
        </w:rPr>
        <w:lastRenderedPageBreak/>
        <w:t>конституциирование населения в качестве «народа»</w:t>
      </w:r>
      <w:r w:rsidR="00960184" w:rsidRPr="00477458">
        <w:rPr>
          <w:rStyle w:val="a9"/>
          <w:rFonts w:ascii="Times New Roman" w:hAnsi="Times New Roman" w:cs="Times New Roman"/>
          <w:sz w:val="28"/>
          <w:szCs w:val="28"/>
          <w:lang w:val="ru-RU"/>
        </w:rPr>
        <w:footnoteReference w:id="1"/>
      </w:r>
      <w:r w:rsidR="004044B1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B17708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Как писал </w:t>
      </w:r>
      <w:r w:rsidR="00FC68C6" w:rsidRPr="00477458">
        <w:rPr>
          <w:rFonts w:ascii="Times New Roman" w:hAnsi="Times New Roman" w:cs="Times New Roman"/>
          <w:sz w:val="28"/>
          <w:szCs w:val="28"/>
          <w:lang w:val="ru-RU"/>
        </w:rPr>
        <w:t>23</w:t>
      </w:r>
      <w:r w:rsidR="000D75B1" w:rsidRPr="00477458">
        <w:rPr>
          <w:rFonts w:ascii="Times New Roman" w:hAnsi="Times New Roman" w:cs="Times New Roman"/>
          <w:sz w:val="28"/>
          <w:szCs w:val="28"/>
          <w:lang w:val="ru-RU"/>
        </w:rPr>
        <w:t>0 лет назад (</w:t>
      </w:r>
      <w:r w:rsidR="00F14769" w:rsidRPr="00477458">
        <w:rPr>
          <w:rFonts w:ascii="Times New Roman" w:hAnsi="Times New Roman" w:cs="Times New Roman"/>
          <w:sz w:val="28"/>
          <w:szCs w:val="28"/>
          <w:lang w:val="ru-RU"/>
        </w:rPr>
        <w:t>в 17</w:t>
      </w:r>
      <w:r w:rsidR="007B503D" w:rsidRPr="00477458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F14769" w:rsidRPr="00477458">
        <w:rPr>
          <w:rFonts w:ascii="Times New Roman" w:hAnsi="Times New Roman" w:cs="Times New Roman"/>
          <w:sz w:val="28"/>
          <w:szCs w:val="28"/>
          <w:lang w:val="ru-RU"/>
        </w:rPr>
        <w:t>6 году</w:t>
      </w:r>
      <w:r w:rsidR="000D75B1" w:rsidRPr="00477458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F14769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Томас Джефферсон</w:t>
      </w:r>
      <w:r w:rsidR="0021746D">
        <w:rPr>
          <w:rFonts w:ascii="Times New Roman" w:hAnsi="Times New Roman" w:cs="Times New Roman"/>
          <w:sz w:val="28"/>
          <w:szCs w:val="28"/>
          <w:lang w:val="ru-RU"/>
        </w:rPr>
        <w:t>, один из «отцов-основателей» такого</w:t>
      </w:r>
      <w:proofErr w:type="gramEnd"/>
      <w:r w:rsidR="0021746D">
        <w:rPr>
          <w:rFonts w:ascii="Times New Roman" w:hAnsi="Times New Roman" w:cs="Times New Roman"/>
          <w:sz w:val="28"/>
          <w:szCs w:val="28"/>
          <w:lang w:val="ru-RU"/>
        </w:rPr>
        <w:t xml:space="preserve"> государства как Соединенны</w:t>
      </w:r>
      <w:r w:rsidR="009030D0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21746D">
        <w:rPr>
          <w:rFonts w:ascii="Times New Roman" w:hAnsi="Times New Roman" w:cs="Times New Roman"/>
          <w:sz w:val="28"/>
          <w:szCs w:val="28"/>
          <w:lang w:val="ru-RU"/>
        </w:rPr>
        <w:t xml:space="preserve"> Штат</w:t>
      </w:r>
      <w:r w:rsidR="009030D0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="0021746D">
        <w:rPr>
          <w:rFonts w:ascii="Times New Roman" w:hAnsi="Times New Roman" w:cs="Times New Roman"/>
          <w:sz w:val="28"/>
          <w:szCs w:val="28"/>
          <w:lang w:val="ru-RU"/>
        </w:rPr>
        <w:t xml:space="preserve"> Америки,</w:t>
      </w:r>
      <w:r w:rsidR="00F14769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в своем письме к </w:t>
      </w:r>
      <w:r w:rsidR="0021746D">
        <w:rPr>
          <w:rFonts w:ascii="Times New Roman" w:hAnsi="Times New Roman" w:cs="Times New Roman"/>
          <w:sz w:val="28"/>
          <w:szCs w:val="28"/>
          <w:lang w:val="ru-RU"/>
        </w:rPr>
        <w:t xml:space="preserve">другому «отцу-основателю» </w:t>
      </w:r>
      <w:r w:rsidR="00F14769" w:rsidRPr="00477458">
        <w:rPr>
          <w:rFonts w:ascii="Times New Roman" w:hAnsi="Times New Roman" w:cs="Times New Roman"/>
          <w:sz w:val="28"/>
          <w:szCs w:val="28"/>
          <w:lang w:val="ru-RU"/>
        </w:rPr>
        <w:t>Джорджу Вашингтону: «</w:t>
      </w:r>
      <w:r w:rsidR="00B17708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Это аксиома в моем сознании, что наша свобода может быть в безопасности только тогда, когда она в руках самого народа, но </w:t>
      </w:r>
      <w:r w:rsidR="00796639" w:rsidRPr="00477458">
        <w:rPr>
          <w:rFonts w:ascii="Times New Roman" w:hAnsi="Times New Roman" w:cs="Times New Roman"/>
          <w:sz w:val="28"/>
          <w:szCs w:val="28"/>
          <w:lang w:val="ru-RU"/>
        </w:rPr>
        <w:t>при этом</w:t>
      </w:r>
      <w:r w:rsidR="00B17708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народа в определенной степени образованного. И задача государства действовать в этом направлении на основе общего плана</w:t>
      </w:r>
      <w:r w:rsidR="00F14769" w:rsidRPr="00477458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F14769" w:rsidRPr="00477458">
        <w:rPr>
          <w:rStyle w:val="a9"/>
          <w:rFonts w:ascii="Times New Roman" w:hAnsi="Times New Roman" w:cs="Times New Roman"/>
          <w:sz w:val="28"/>
          <w:szCs w:val="28"/>
          <w:lang w:val="ru-RU"/>
        </w:rPr>
        <w:footnoteReference w:id="2"/>
      </w:r>
      <w:r w:rsidR="00B17708" w:rsidRPr="0047745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75B1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D75B1" w:rsidRPr="007E5754">
        <w:rPr>
          <w:rFonts w:ascii="Times New Roman" w:hAnsi="Times New Roman" w:cs="Times New Roman"/>
          <w:sz w:val="28"/>
          <w:szCs w:val="28"/>
          <w:lang w:val="ru-RU"/>
        </w:rPr>
        <w:t xml:space="preserve">Для реализации такого государственного плана и созданы </w:t>
      </w:r>
      <w:r w:rsidR="007E1A9A" w:rsidRPr="007E5754">
        <w:rPr>
          <w:rFonts w:ascii="Times New Roman" w:hAnsi="Times New Roman" w:cs="Times New Roman"/>
          <w:sz w:val="28"/>
          <w:szCs w:val="28"/>
          <w:lang w:val="ru-RU"/>
        </w:rPr>
        <w:t>библиотеки, которые</w:t>
      </w:r>
      <w:r w:rsidR="007E575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7E1A9A" w:rsidRPr="007E5754">
        <w:rPr>
          <w:rFonts w:ascii="Times New Roman" w:hAnsi="Times New Roman" w:cs="Times New Roman"/>
          <w:sz w:val="28"/>
          <w:szCs w:val="28"/>
          <w:lang w:val="ru-RU"/>
        </w:rPr>
        <w:t xml:space="preserve"> как социальный институт общества, охватывают все возрастные категории населения и все сферы его деятельности. К сожалению, зачастую или государственная власть недооценивает важность социальной роли библиотек в обществе, или же сами библиотекари недостаточно хорошо представляют себе </w:t>
      </w:r>
      <w:r w:rsidR="006E7B37" w:rsidRPr="007E5754">
        <w:rPr>
          <w:rFonts w:ascii="Times New Roman" w:hAnsi="Times New Roman" w:cs="Times New Roman"/>
          <w:sz w:val="28"/>
          <w:szCs w:val="28"/>
          <w:lang w:val="ru-RU"/>
        </w:rPr>
        <w:t xml:space="preserve">возложенную на них обществом </w:t>
      </w:r>
      <w:r w:rsidR="007E1A9A" w:rsidRPr="007E5754">
        <w:rPr>
          <w:rFonts w:ascii="Times New Roman" w:hAnsi="Times New Roman" w:cs="Times New Roman"/>
          <w:sz w:val="28"/>
          <w:szCs w:val="28"/>
          <w:lang w:val="ru-RU"/>
        </w:rPr>
        <w:t>мисси</w:t>
      </w:r>
      <w:r w:rsidR="006E7B37" w:rsidRPr="007E5754">
        <w:rPr>
          <w:rFonts w:ascii="Times New Roman" w:hAnsi="Times New Roman" w:cs="Times New Roman"/>
          <w:sz w:val="28"/>
          <w:szCs w:val="28"/>
          <w:lang w:val="ru-RU"/>
        </w:rPr>
        <w:t>ю</w:t>
      </w:r>
      <w:r w:rsidR="009030D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6E7B37" w:rsidRPr="007E5754">
        <w:rPr>
          <w:rFonts w:ascii="Times New Roman" w:hAnsi="Times New Roman" w:cs="Times New Roman"/>
          <w:sz w:val="28"/>
          <w:szCs w:val="28"/>
          <w:lang w:val="ru-RU"/>
        </w:rPr>
        <w:t xml:space="preserve"> или </w:t>
      </w:r>
      <w:r w:rsidR="007E5754">
        <w:rPr>
          <w:rFonts w:ascii="Times New Roman" w:hAnsi="Times New Roman" w:cs="Times New Roman"/>
          <w:sz w:val="28"/>
          <w:szCs w:val="28"/>
          <w:lang w:val="ru-RU"/>
        </w:rPr>
        <w:t xml:space="preserve">же </w:t>
      </w:r>
      <w:r w:rsidR="006E7B37" w:rsidRPr="007E5754">
        <w:rPr>
          <w:rFonts w:ascii="Times New Roman" w:hAnsi="Times New Roman" w:cs="Times New Roman"/>
          <w:sz w:val="28"/>
          <w:szCs w:val="28"/>
          <w:lang w:val="ru-RU"/>
        </w:rPr>
        <w:t>не соответствуют ей.</w:t>
      </w:r>
    </w:p>
    <w:p w:rsidR="00FD5D6F" w:rsidRPr="00FD5D6F" w:rsidRDefault="00362490" w:rsidP="00FD5D6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Социальные функции библиотеки производны от той </w:t>
      </w:r>
      <w:r w:rsidR="006E7B37">
        <w:rPr>
          <w:rFonts w:ascii="Times New Roman" w:hAnsi="Times New Roman" w:cs="Times New Roman"/>
          <w:sz w:val="28"/>
          <w:szCs w:val="28"/>
          <w:lang w:val="ru-RU"/>
        </w:rPr>
        <w:t xml:space="preserve">ее </w:t>
      </w:r>
      <w:r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социальной роли, </w:t>
      </w:r>
      <w:r w:rsidR="001862AD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которая может быть в общем охарактеризована как </w:t>
      </w:r>
      <w:r w:rsidRPr="00477458">
        <w:rPr>
          <w:rFonts w:ascii="Times New Roman" w:hAnsi="Times New Roman" w:cs="Times New Roman"/>
          <w:sz w:val="28"/>
          <w:szCs w:val="28"/>
          <w:lang w:val="ru-RU"/>
        </w:rPr>
        <w:t>воздействи</w:t>
      </w:r>
      <w:r w:rsidR="001862AD" w:rsidRPr="00477458">
        <w:rPr>
          <w:rFonts w:ascii="Times New Roman" w:hAnsi="Times New Roman" w:cs="Times New Roman"/>
          <w:sz w:val="28"/>
          <w:szCs w:val="28"/>
          <w:lang w:val="ru-RU"/>
        </w:rPr>
        <w:t>е библиотеки</w:t>
      </w:r>
      <w:r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на об</w:t>
      </w:r>
      <w:r w:rsidR="001862AD" w:rsidRPr="00477458">
        <w:rPr>
          <w:rFonts w:ascii="Times New Roman" w:hAnsi="Times New Roman" w:cs="Times New Roman"/>
          <w:sz w:val="28"/>
          <w:szCs w:val="28"/>
          <w:lang w:val="ru-RU"/>
        </w:rPr>
        <w:t>щест</w:t>
      </w:r>
      <w:r w:rsidRPr="00477458">
        <w:rPr>
          <w:rFonts w:ascii="Times New Roman" w:hAnsi="Times New Roman" w:cs="Times New Roman"/>
          <w:sz w:val="28"/>
          <w:szCs w:val="28"/>
          <w:lang w:val="ru-RU"/>
        </w:rPr>
        <w:t>во</w:t>
      </w:r>
      <w:r w:rsidR="001862AD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с целью совершенствования человека</w:t>
      </w:r>
      <w:r w:rsidR="00F60C1B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на основе </w:t>
      </w:r>
      <w:r w:rsidR="00706CB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содействия </w:t>
      </w:r>
      <w:r w:rsidR="00F60C1B" w:rsidRPr="00477458">
        <w:rPr>
          <w:rFonts w:ascii="Times New Roman" w:hAnsi="Times New Roman" w:cs="Times New Roman"/>
          <w:sz w:val="28"/>
          <w:szCs w:val="28"/>
          <w:lang w:val="ru-RU"/>
        </w:rPr>
        <w:t>развити</w:t>
      </w:r>
      <w:r w:rsidR="00706CBC" w:rsidRPr="00477458">
        <w:rPr>
          <w:rFonts w:ascii="Times New Roman" w:hAnsi="Times New Roman" w:cs="Times New Roman"/>
          <w:sz w:val="28"/>
          <w:szCs w:val="28"/>
          <w:lang w:val="ru-RU"/>
        </w:rPr>
        <w:t>ю</w:t>
      </w:r>
      <w:r w:rsidR="00F60C1B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его </w:t>
      </w:r>
      <w:r w:rsidR="00706CB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интеллектуального, </w:t>
      </w:r>
      <w:r w:rsidR="00F60C1B" w:rsidRPr="00477458">
        <w:rPr>
          <w:rFonts w:ascii="Times New Roman" w:hAnsi="Times New Roman" w:cs="Times New Roman"/>
          <w:sz w:val="28"/>
          <w:szCs w:val="28"/>
          <w:lang w:val="ru-RU"/>
        </w:rPr>
        <w:t>духовного</w:t>
      </w:r>
      <w:r w:rsidR="00706CB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и эмоционального потенциала путем </w:t>
      </w:r>
      <w:r w:rsidR="00796639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его </w:t>
      </w:r>
      <w:r w:rsidR="00706CBC" w:rsidRPr="00477458">
        <w:rPr>
          <w:rFonts w:ascii="Times New Roman" w:hAnsi="Times New Roman" w:cs="Times New Roman"/>
          <w:sz w:val="28"/>
          <w:szCs w:val="28"/>
          <w:lang w:val="ru-RU"/>
        </w:rPr>
        <w:t>приобщения к культурному наследию человечества и формировани</w:t>
      </w:r>
      <w:r w:rsidR="00913777" w:rsidRPr="00477458">
        <w:rPr>
          <w:rFonts w:ascii="Times New Roman" w:hAnsi="Times New Roman" w:cs="Times New Roman"/>
          <w:sz w:val="28"/>
          <w:szCs w:val="28"/>
          <w:lang w:val="ru-RU"/>
        </w:rPr>
        <w:t>ю</w:t>
      </w:r>
      <w:r w:rsidR="00706CB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у него стремления к самовоспитанию</w:t>
      </w:r>
      <w:r w:rsidR="004032E5">
        <w:rPr>
          <w:rFonts w:ascii="Times New Roman" w:hAnsi="Times New Roman" w:cs="Times New Roman"/>
          <w:sz w:val="28"/>
          <w:szCs w:val="28"/>
          <w:lang w:val="ru-RU"/>
        </w:rPr>
        <w:t xml:space="preserve"> (самосовершенствованию)</w:t>
      </w:r>
      <w:r w:rsidR="00706CBC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, а также содействие устойчивому развитию общества </w:t>
      </w:r>
      <w:r w:rsidR="00913777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в целом </w:t>
      </w:r>
      <w:r w:rsidR="007C5FD3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путем вовлечения людей в коммуникации друг с другом на основе </w:t>
      </w:r>
      <w:r w:rsidR="00616E28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общечеловеческих ценностей и </w:t>
      </w:r>
      <w:r w:rsidR="00796639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таких форм </w:t>
      </w:r>
      <w:r w:rsidR="007C5FD3" w:rsidRPr="00477458">
        <w:rPr>
          <w:rFonts w:ascii="Times New Roman" w:hAnsi="Times New Roman" w:cs="Times New Roman"/>
          <w:sz w:val="28"/>
          <w:szCs w:val="28"/>
          <w:lang w:val="ru-RU"/>
        </w:rPr>
        <w:t>диалога</w:t>
      </w:r>
      <w:r w:rsidR="00796639" w:rsidRPr="00477458">
        <w:rPr>
          <w:rFonts w:ascii="Times New Roman" w:hAnsi="Times New Roman" w:cs="Times New Roman"/>
          <w:sz w:val="28"/>
          <w:szCs w:val="28"/>
          <w:lang w:val="ru-RU"/>
        </w:rPr>
        <w:t>, как</w:t>
      </w:r>
      <w:r w:rsidR="007C5FD3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96639" w:rsidRPr="00477458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7C5FD3" w:rsidRPr="00477458">
        <w:rPr>
          <w:rFonts w:ascii="Times New Roman" w:hAnsi="Times New Roman" w:cs="Times New Roman"/>
          <w:sz w:val="28"/>
          <w:szCs w:val="28"/>
          <w:lang w:val="ru-RU"/>
        </w:rPr>
        <w:t>человек-человек</w:t>
      </w:r>
      <w:r w:rsidR="00796639" w:rsidRPr="00477458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7C5FD3" w:rsidRPr="0047745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96639" w:rsidRPr="00477458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7C5FD3" w:rsidRPr="00477458">
        <w:rPr>
          <w:rFonts w:ascii="Times New Roman" w:hAnsi="Times New Roman" w:cs="Times New Roman"/>
          <w:sz w:val="28"/>
          <w:szCs w:val="28"/>
          <w:lang w:val="ru-RU"/>
        </w:rPr>
        <w:t>человек-документ (книга, кинофильм, музыкальное произведение и т.п.)</w:t>
      </w:r>
      <w:r w:rsidR="00796639" w:rsidRPr="00477458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4032E5">
        <w:rPr>
          <w:rFonts w:ascii="Times New Roman" w:hAnsi="Times New Roman" w:cs="Times New Roman"/>
          <w:sz w:val="28"/>
          <w:szCs w:val="28"/>
          <w:lang w:val="ru-RU"/>
        </w:rPr>
        <w:t>, «человек-природа»</w:t>
      </w:r>
      <w:r w:rsidR="007C5FD3" w:rsidRPr="0047745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D5D6F">
        <w:rPr>
          <w:rFonts w:ascii="Times New Roman" w:hAnsi="Times New Roman" w:cs="Times New Roman"/>
          <w:sz w:val="28"/>
          <w:szCs w:val="28"/>
          <w:lang w:val="ru-RU"/>
        </w:rPr>
        <w:t xml:space="preserve"> Именно эту социальную </w:t>
      </w:r>
      <w:r w:rsidR="00FD5D6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роль библиотек в обществе </w:t>
      </w:r>
      <w:r w:rsidR="00FD5D6F" w:rsidRPr="00FD5D6F">
        <w:rPr>
          <w:rFonts w:ascii="Times New Roman" w:hAnsi="Times New Roman" w:cs="Times New Roman"/>
          <w:sz w:val="28"/>
          <w:szCs w:val="28"/>
          <w:lang w:val="ru-RU"/>
        </w:rPr>
        <w:t>отме</w:t>
      </w:r>
      <w:r w:rsidR="00FD5D6F">
        <w:rPr>
          <w:rFonts w:ascii="Times New Roman" w:hAnsi="Times New Roman" w:cs="Times New Roman"/>
          <w:sz w:val="28"/>
          <w:szCs w:val="28"/>
          <w:lang w:val="ru-RU"/>
        </w:rPr>
        <w:t>ча</w:t>
      </w:r>
      <w:r w:rsidR="00FD5D6F" w:rsidRPr="00FD5D6F">
        <w:rPr>
          <w:rFonts w:ascii="Times New Roman" w:hAnsi="Times New Roman" w:cs="Times New Roman"/>
          <w:sz w:val="28"/>
          <w:szCs w:val="28"/>
          <w:lang w:val="ru-RU"/>
        </w:rPr>
        <w:t xml:space="preserve">л </w:t>
      </w:r>
      <w:r w:rsidR="00FD5D6F" w:rsidRPr="00FD5D6F">
        <w:rPr>
          <w:rFonts w:ascii="Times New Roman" w:hAnsi="Times New Roman" w:cs="Times New Roman"/>
          <w:iCs/>
          <w:sz w:val="28"/>
          <w:szCs w:val="28"/>
          <w:lang w:val="ru-RU"/>
        </w:rPr>
        <w:t>Д.С.Лихачев</w:t>
      </w:r>
      <w:r w:rsidR="00FD5D6F">
        <w:rPr>
          <w:rFonts w:ascii="Times New Roman" w:hAnsi="Times New Roman" w:cs="Times New Roman"/>
          <w:iCs/>
          <w:sz w:val="28"/>
          <w:szCs w:val="28"/>
          <w:lang w:val="ru-RU"/>
        </w:rPr>
        <w:t>, утверждая, что «</w:t>
      </w:r>
      <w:r w:rsidR="009030D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CF3F69" w:rsidRPr="00491DA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иблиотеки важнее всего в культуре. Может не быть университетов, институтов, научных учреждений, но если библиотеки есть, если они не горят, не заливаются водой, имеют помещения, оснащены современной техникой, возглавляются неслучайными людьми, а профессионалами </w:t>
      </w:r>
      <w:r w:rsidR="00CF3F6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 культура в стране не погибнет</w:t>
      </w:r>
      <w:r w:rsidR="00FD5D6F" w:rsidRPr="00FD5D6F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FD5D6F">
        <w:rPr>
          <w:rStyle w:val="a9"/>
          <w:rFonts w:ascii="Times New Roman" w:hAnsi="Times New Roman" w:cs="Times New Roman"/>
          <w:sz w:val="28"/>
          <w:szCs w:val="28"/>
          <w:lang w:val="ru-RU"/>
        </w:rPr>
        <w:footnoteReference w:id="3"/>
      </w:r>
      <w:r w:rsidR="00FD5D6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961F3" w:rsidRPr="003E3304" w:rsidRDefault="001C104F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E3304">
        <w:rPr>
          <w:rFonts w:ascii="Times New Roman" w:hAnsi="Times New Roman" w:cs="Times New Roman"/>
          <w:sz w:val="28"/>
          <w:szCs w:val="28"/>
          <w:lang w:val="ru-RU"/>
        </w:rPr>
        <w:t>Та историческая эпоха, в котор</w:t>
      </w:r>
      <w:r w:rsidR="00F464B4" w:rsidRPr="003E3304">
        <w:rPr>
          <w:rFonts w:ascii="Times New Roman" w:hAnsi="Times New Roman" w:cs="Times New Roman"/>
          <w:sz w:val="28"/>
          <w:szCs w:val="28"/>
          <w:lang w:val="ru-RU"/>
        </w:rPr>
        <w:t>ой живут современные библиотекари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, и та социальная реальность, в которой </w:t>
      </w:r>
      <w:r w:rsidR="00F464B4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они 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>работают</w:t>
      </w:r>
      <w:r w:rsidR="00F464B4" w:rsidRPr="003E3304">
        <w:rPr>
          <w:rFonts w:ascii="Times New Roman" w:hAnsi="Times New Roman" w:cs="Times New Roman"/>
          <w:sz w:val="28"/>
          <w:szCs w:val="28"/>
          <w:lang w:val="ru-RU"/>
        </w:rPr>
        <w:t>, наполняет социальные функции современной библиотеки тем конкретны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м </w:t>
      </w:r>
      <w:r w:rsidR="00F464B4" w:rsidRPr="003E3304">
        <w:rPr>
          <w:rFonts w:ascii="Times New Roman" w:hAnsi="Times New Roman" w:cs="Times New Roman"/>
          <w:sz w:val="28"/>
          <w:szCs w:val="28"/>
          <w:lang w:val="ru-RU"/>
        </w:rPr>
        <w:t>контентом, который определен</w:t>
      </w:r>
      <w:r w:rsidR="00372E3F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как </w:t>
      </w:r>
      <w:r w:rsidR="00F464B4" w:rsidRPr="003E3304">
        <w:rPr>
          <w:rFonts w:ascii="Times New Roman" w:hAnsi="Times New Roman" w:cs="Times New Roman"/>
          <w:sz w:val="28"/>
          <w:szCs w:val="28"/>
          <w:lang w:val="ru-RU"/>
        </w:rPr>
        <w:t>на международном уровне</w:t>
      </w:r>
      <w:r w:rsidR="00372E3F" w:rsidRPr="003E3304">
        <w:rPr>
          <w:rFonts w:ascii="Times New Roman" w:hAnsi="Times New Roman" w:cs="Times New Roman"/>
          <w:sz w:val="28"/>
          <w:szCs w:val="28"/>
          <w:lang w:val="ru-RU"/>
        </w:rPr>
        <w:t>, например,</w:t>
      </w:r>
      <w:r w:rsidR="00F464B4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961F3" w:rsidRPr="003E3304">
        <w:rPr>
          <w:rFonts w:ascii="Times New Roman" w:hAnsi="Times New Roman" w:cs="Times New Roman"/>
          <w:sz w:val="28"/>
          <w:szCs w:val="28"/>
          <w:lang w:val="ru-RU"/>
        </w:rPr>
        <w:t>таким документ</w:t>
      </w:r>
      <w:r w:rsidR="00372E3F" w:rsidRPr="003E3304">
        <w:rPr>
          <w:rFonts w:ascii="Times New Roman" w:hAnsi="Times New Roman" w:cs="Times New Roman"/>
          <w:sz w:val="28"/>
          <w:szCs w:val="28"/>
          <w:lang w:val="ru-RU"/>
        </w:rPr>
        <w:t>ом</w:t>
      </w:r>
      <w:r w:rsidR="00F961F3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, как принятая 25 сентября 2015 года </w:t>
      </w:r>
      <w:r w:rsidR="006929B2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Генеральной Ассамблеей Организации Объединенных Наций (ООН) </w:t>
      </w:r>
      <w:r w:rsidR="00F961F3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резолюция «Преобразование нашего мира: Повестка дня в области устойчивого развития на период до 2030 года», </w:t>
      </w:r>
      <w:r w:rsidR="006929B2" w:rsidRPr="003E3304">
        <w:rPr>
          <w:rFonts w:ascii="Times New Roman" w:hAnsi="Times New Roman" w:cs="Times New Roman"/>
          <w:sz w:val="28"/>
          <w:szCs w:val="28"/>
          <w:lang w:val="ru-RU"/>
        </w:rPr>
        <w:t>или на на</w:t>
      </w:r>
      <w:r w:rsidR="00F961F3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циональном – </w:t>
      </w:r>
      <w:r w:rsidR="00200047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Стратегией развития Республики Казахстан до 2050 года. </w:t>
      </w:r>
    </w:p>
    <w:p w:rsidR="00200047" w:rsidRPr="003E3304" w:rsidRDefault="00A3158E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Одним из важнейших факторов решения </w:t>
      </w:r>
      <w:r w:rsidR="00A40B2B" w:rsidRPr="003E3304">
        <w:rPr>
          <w:rFonts w:ascii="Times New Roman" w:hAnsi="Times New Roman" w:cs="Times New Roman"/>
          <w:sz w:val="28"/>
          <w:szCs w:val="28"/>
          <w:lang w:val="ru-RU"/>
        </w:rPr>
        <w:t>поставлен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ных в </w:t>
      </w:r>
      <w:r w:rsidR="006929B2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упомянутых выше 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>документах задач является медийная и информационная грамотность населения</w:t>
      </w:r>
      <w:r w:rsidR="00CF3F6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как в масштабе всей планеты, так и в рамках отдельно взятой страны – Казахстана.</w:t>
      </w:r>
    </w:p>
    <w:p w:rsidR="00200047" w:rsidRPr="003E3304" w:rsidRDefault="00153192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Исторически библиотеки вовлечены в процесс </w:t>
      </w:r>
      <w:r w:rsidR="00EF6856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формирования медийной и информационной грамотности 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на протяжении всей документально подтвержденной истории человечества, но поскольку профессиональная подготовка библиотекарей началась вестись только со второй половины </w:t>
      </w:r>
      <w:r w:rsidRPr="003E3304">
        <w:rPr>
          <w:rFonts w:ascii="Times New Roman" w:hAnsi="Times New Roman" w:cs="Times New Roman"/>
          <w:sz w:val="28"/>
          <w:szCs w:val="28"/>
        </w:rPr>
        <w:t>XIX 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>века, то будет более корректным выделить следующие 3</w:t>
      </w:r>
      <w:r w:rsidR="006929B2" w:rsidRPr="003E3304">
        <w:rPr>
          <w:rFonts w:ascii="Times New Roman" w:hAnsi="Times New Roman" w:cs="Times New Roman"/>
          <w:sz w:val="28"/>
          <w:szCs w:val="28"/>
        </w:rPr>
        <w:t> 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этапа в </w:t>
      </w:r>
      <w:r w:rsidR="00EF6856" w:rsidRPr="003E3304">
        <w:rPr>
          <w:rFonts w:ascii="Times New Roman" w:hAnsi="Times New Roman" w:cs="Times New Roman"/>
          <w:sz w:val="28"/>
          <w:szCs w:val="28"/>
          <w:lang w:val="ru-RU"/>
        </w:rPr>
        <w:t>истории</w:t>
      </w:r>
      <w:r w:rsidR="00CB7E52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участия библиотек в 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>формировании медийной и информационной</w:t>
      </w:r>
      <w:r w:rsidR="00CB7E52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грамотности, с определенными акцентами, характеризующи</w:t>
      </w:r>
      <w:r w:rsidR="00FC68C6" w:rsidRPr="003E3304">
        <w:rPr>
          <w:rFonts w:ascii="Times New Roman" w:hAnsi="Times New Roman" w:cs="Times New Roman"/>
          <w:sz w:val="28"/>
          <w:szCs w:val="28"/>
          <w:lang w:val="ru-RU"/>
        </w:rPr>
        <w:t>ми</w:t>
      </w:r>
      <w:r w:rsidR="00CB7E52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тот или иной этап</w:t>
      </w:r>
      <w:r w:rsidR="00FC68C6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r w:rsidR="00EF6856" w:rsidRPr="003E3304">
        <w:rPr>
          <w:rFonts w:ascii="Times New Roman" w:hAnsi="Times New Roman" w:cs="Times New Roman"/>
          <w:sz w:val="28"/>
          <w:szCs w:val="28"/>
          <w:lang w:val="ru-RU"/>
        </w:rPr>
        <w:t>связанными</w:t>
      </w:r>
      <w:r w:rsidR="00FC68C6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FC68C6" w:rsidRPr="003E3304">
        <w:rPr>
          <w:rFonts w:ascii="Times New Roman" w:hAnsi="Times New Roman" w:cs="Times New Roman"/>
          <w:sz w:val="28"/>
          <w:szCs w:val="28"/>
          <w:lang w:val="ru-RU"/>
        </w:rPr>
        <w:lastRenderedPageBreak/>
        <w:t>прежде всего</w:t>
      </w:r>
      <w:proofErr w:type="gramEnd"/>
      <w:r w:rsidR="00FC68C6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EF6856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со </w:t>
      </w:r>
      <w:r w:rsidR="00FC68C6" w:rsidRPr="003E3304">
        <w:rPr>
          <w:rFonts w:ascii="Times New Roman" w:hAnsi="Times New Roman" w:cs="Times New Roman"/>
          <w:sz w:val="28"/>
          <w:szCs w:val="28"/>
          <w:lang w:val="ru-RU"/>
        </w:rPr>
        <w:t>степен</w:t>
      </w:r>
      <w:r w:rsidR="00EF6856" w:rsidRPr="003E3304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="00FC68C6" w:rsidRPr="003E3304">
        <w:rPr>
          <w:rFonts w:ascii="Times New Roman" w:hAnsi="Times New Roman" w:cs="Times New Roman"/>
          <w:sz w:val="28"/>
          <w:szCs w:val="28"/>
          <w:lang w:val="ru-RU"/>
        </w:rPr>
        <w:t>ю развития информационно-коммуникационных технологий</w:t>
      </w:r>
      <w:r w:rsidR="009030D0">
        <w:rPr>
          <w:rFonts w:ascii="Times New Roman" w:hAnsi="Times New Roman" w:cs="Times New Roman"/>
          <w:sz w:val="28"/>
          <w:szCs w:val="28"/>
          <w:lang w:val="ru-RU"/>
        </w:rPr>
        <w:t xml:space="preserve"> (ИКТ)</w:t>
      </w:r>
      <w:r w:rsidR="00CB7E52" w:rsidRPr="003E3304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00047" w:rsidRDefault="00CB7E52" w:rsidP="0021388C">
      <w:pPr>
        <w:pStyle w:val="aa"/>
        <w:numPr>
          <w:ilvl w:val="0"/>
          <w:numId w:val="5"/>
        </w:numPr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F3F69">
        <w:rPr>
          <w:rFonts w:ascii="Times New Roman" w:hAnsi="Times New Roman" w:cs="Times New Roman"/>
          <w:sz w:val="28"/>
          <w:szCs w:val="28"/>
          <w:lang w:val="ru-RU"/>
        </w:rPr>
        <w:t xml:space="preserve">Библиографическая </w:t>
      </w:r>
      <w:r w:rsidR="00FC68C6" w:rsidRPr="00CF3F69">
        <w:rPr>
          <w:rFonts w:ascii="Times New Roman" w:hAnsi="Times New Roman" w:cs="Times New Roman"/>
          <w:sz w:val="28"/>
          <w:szCs w:val="28"/>
          <w:lang w:val="ru-RU"/>
        </w:rPr>
        <w:t xml:space="preserve">(библиотечная) </w:t>
      </w:r>
      <w:r w:rsidRPr="00CF3F69">
        <w:rPr>
          <w:rFonts w:ascii="Times New Roman" w:hAnsi="Times New Roman" w:cs="Times New Roman"/>
          <w:sz w:val="28"/>
          <w:szCs w:val="28"/>
          <w:lang w:val="ru-RU"/>
        </w:rPr>
        <w:t>грамотность (</w:t>
      </w:r>
      <w:r w:rsidR="00FC68C6" w:rsidRPr="00CF3F69">
        <w:rPr>
          <w:rFonts w:ascii="Times New Roman" w:hAnsi="Times New Roman" w:cs="Times New Roman"/>
          <w:sz w:val="28"/>
          <w:szCs w:val="28"/>
          <w:lang w:val="ru-RU"/>
        </w:rPr>
        <w:t xml:space="preserve">конец </w:t>
      </w:r>
      <w:r w:rsidR="00FC68C6" w:rsidRPr="00CF3F69">
        <w:rPr>
          <w:rFonts w:ascii="Times New Roman" w:hAnsi="Times New Roman" w:cs="Times New Roman"/>
          <w:sz w:val="28"/>
          <w:szCs w:val="28"/>
        </w:rPr>
        <w:t>XIX</w:t>
      </w:r>
      <w:r w:rsidR="00FC68C6" w:rsidRPr="00CF3F69">
        <w:rPr>
          <w:rFonts w:ascii="Times New Roman" w:hAnsi="Times New Roman" w:cs="Times New Roman"/>
          <w:sz w:val="28"/>
          <w:szCs w:val="28"/>
          <w:lang w:val="ru-RU"/>
        </w:rPr>
        <w:t xml:space="preserve"> в. – 1980-е</w:t>
      </w:r>
      <w:r w:rsidR="00FC68C6" w:rsidRPr="00CF3F69">
        <w:rPr>
          <w:rFonts w:ascii="Times New Roman" w:hAnsi="Times New Roman" w:cs="Times New Roman"/>
          <w:sz w:val="28"/>
          <w:szCs w:val="28"/>
        </w:rPr>
        <w:t> </w:t>
      </w:r>
      <w:r w:rsidR="00FC68C6" w:rsidRPr="00CF3F69">
        <w:rPr>
          <w:rFonts w:ascii="Times New Roman" w:hAnsi="Times New Roman" w:cs="Times New Roman"/>
          <w:sz w:val="28"/>
          <w:szCs w:val="28"/>
          <w:lang w:val="ru-RU"/>
        </w:rPr>
        <w:t>гг.</w:t>
      </w:r>
      <w:r w:rsidRPr="00CF3F69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:rsidR="00FC68C6" w:rsidRDefault="00FC68C6" w:rsidP="0021388C">
      <w:pPr>
        <w:pStyle w:val="aa"/>
        <w:numPr>
          <w:ilvl w:val="0"/>
          <w:numId w:val="5"/>
        </w:numPr>
        <w:spacing w:before="120"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F3F69">
        <w:rPr>
          <w:rFonts w:ascii="Times New Roman" w:hAnsi="Times New Roman" w:cs="Times New Roman"/>
          <w:sz w:val="28"/>
          <w:szCs w:val="28"/>
          <w:lang w:val="ru-RU"/>
        </w:rPr>
        <w:t>Информационная грамотность (1980-е</w:t>
      </w:r>
      <w:r w:rsidRPr="00CF3F69">
        <w:rPr>
          <w:rFonts w:ascii="Times New Roman" w:hAnsi="Times New Roman" w:cs="Times New Roman"/>
          <w:sz w:val="28"/>
          <w:szCs w:val="28"/>
        </w:rPr>
        <w:t> </w:t>
      </w:r>
      <w:r w:rsidRPr="00CF3F69">
        <w:rPr>
          <w:rFonts w:ascii="Times New Roman" w:hAnsi="Times New Roman" w:cs="Times New Roman"/>
          <w:sz w:val="28"/>
          <w:szCs w:val="28"/>
          <w:lang w:val="ru-RU"/>
        </w:rPr>
        <w:t>гг. – 2012</w:t>
      </w:r>
      <w:r w:rsidRPr="00CF3F69">
        <w:rPr>
          <w:rFonts w:ascii="Times New Roman" w:hAnsi="Times New Roman" w:cs="Times New Roman"/>
          <w:sz w:val="28"/>
          <w:szCs w:val="28"/>
        </w:rPr>
        <w:t> </w:t>
      </w:r>
      <w:r w:rsidRPr="00CF3F69">
        <w:rPr>
          <w:rFonts w:ascii="Times New Roman" w:hAnsi="Times New Roman" w:cs="Times New Roman"/>
          <w:sz w:val="28"/>
          <w:szCs w:val="28"/>
          <w:lang w:val="ru-RU"/>
        </w:rPr>
        <w:t>гг.)</w:t>
      </w:r>
    </w:p>
    <w:p w:rsidR="00FC68C6" w:rsidRPr="00CF3F69" w:rsidRDefault="00FC68C6" w:rsidP="0021388C">
      <w:pPr>
        <w:pStyle w:val="aa"/>
        <w:numPr>
          <w:ilvl w:val="0"/>
          <w:numId w:val="5"/>
        </w:numPr>
        <w:spacing w:before="120"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F3F69">
        <w:rPr>
          <w:rFonts w:ascii="Times New Roman" w:hAnsi="Times New Roman" w:cs="Times New Roman"/>
          <w:sz w:val="28"/>
          <w:szCs w:val="28"/>
          <w:lang w:val="ru-RU"/>
        </w:rPr>
        <w:t xml:space="preserve">Медийная и информационная грамотность </w:t>
      </w:r>
      <w:r w:rsidR="00091B96" w:rsidRPr="00CF3F69">
        <w:rPr>
          <w:rFonts w:ascii="Times New Roman" w:hAnsi="Times New Roman" w:cs="Times New Roman"/>
          <w:sz w:val="28"/>
          <w:szCs w:val="28"/>
          <w:lang w:val="ru-RU"/>
        </w:rPr>
        <w:t xml:space="preserve">(МИГ) </w:t>
      </w:r>
      <w:r w:rsidRPr="00CF3F69">
        <w:rPr>
          <w:rFonts w:ascii="Times New Roman" w:hAnsi="Times New Roman" w:cs="Times New Roman"/>
          <w:sz w:val="28"/>
          <w:szCs w:val="28"/>
          <w:lang w:val="ru-RU"/>
        </w:rPr>
        <w:t>(2012г. – н.в.)</w:t>
      </w:r>
    </w:p>
    <w:p w:rsidR="000221B4" w:rsidRPr="00960752" w:rsidRDefault="0021388C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1388C">
        <w:rPr>
          <w:rFonts w:ascii="Times New Roman" w:hAnsi="Times New Roman" w:cs="Times New Roman"/>
          <w:sz w:val="28"/>
          <w:szCs w:val="28"/>
          <w:lang w:val="ru-RU"/>
        </w:rPr>
        <w:t>Термин «информационная грамотность» впервые встречается в отчете «Среда информационного обслуживания: отношения и приоритеты. Сопутствующий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1388C">
        <w:rPr>
          <w:rFonts w:ascii="Times New Roman" w:hAnsi="Times New Roman" w:cs="Times New Roman"/>
          <w:sz w:val="28"/>
          <w:szCs w:val="28"/>
          <w:lang w:val="ru-RU"/>
        </w:rPr>
        <w:t>документ</w:t>
      </w:r>
      <w:r w:rsidRPr="0021388C">
        <w:rPr>
          <w:rFonts w:ascii="Times New Roman" w:hAnsi="Times New Roman" w:cs="Times New Roman"/>
          <w:sz w:val="28"/>
          <w:szCs w:val="28"/>
        </w:rPr>
        <w:t> 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>№</w:t>
      </w:r>
      <w:r w:rsidRPr="0021388C">
        <w:rPr>
          <w:rFonts w:ascii="Times New Roman" w:hAnsi="Times New Roman" w:cs="Times New Roman"/>
          <w:sz w:val="28"/>
          <w:szCs w:val="28"/>
        </w:rPr>
        <w:t> 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>5 (</w:t>
      </w:r>
      <w:r w:rsidRPr="0021388C">
        <w:rPr>
          <w:rFonts w:ascii="Times New Roman" w:hAnsi="Times New Roman" w:cs="Times New Roman"/>
          <w:i/>
          <w:sz w:val="28"/>
          <w:szCs w:val="28"/>
        </w:rPr>
        <w:t>The</w:t>
      </w:r>
      <w:r w:rsidRPr="00EB1D8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21388C">
        <w:rPr>
          <w:rFonts w:ascii="Times New Roman" w:hAnsi="Times New Roman" w:cs="Times New Roman"/>
          <w:i/>
          <w:sz w:val="28"/>
          <w:szCs w:val="28"/>
        </w:rPr>
        <w:t>Information</w:t>
      </w:r>
      <w:r w:rsidRPr="00EB1D8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21388C">
        <w:rPr>
          <w:rFonts w:ascii="Times New Roman" w:hAnsi="Times New Roman" w:cs="Times New Roman"/>
          <w:i/>
          <w:sz w:val="28"/>
          <w:szCs w:val="28"/>
        </w:rPr>
        <w:t>Service</w:t>
      </w:r>
      <w:r w:rsidRPr="00EB1D8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21388C">
        <w:rPr>
          <w:rFonts w:ascii="Times New Roman" w:hAnsi="Times New Roman" w:cs="Times New Roman"/>
          <w:i/>
          <w:sz w:val="28"/>
          <w:szCs w:val="28"/>
        </w:rPr>
        <w:t>Environment</w:t>
      </w:r>
      <w:r w:rsidRPr="00EB1D8F">
        <w:rPr>
          <w:rFonts w:ascii="Times New Roman" w:hAnsi="Times New Roman" w:cs="Times New Roman"/>
          <w:i/>
          <w:sz w:val="28"/>
          <w:szCs w:val="28"/>
          <w:lang w:val="ru-RU"/>
        </w:rPr>
        <w:t xml:space="preserve">: </w:t>
      </w:r>
      <w:r w:rsidRPr="0021388C">
        <w:rPr>
          <w:rFonts w:ascii="Times New Roman" w:hAnsi="Times New Roman" w:cs="Times New Roman"/>
          <w:i/>
          <w:sz w:val="28"/>
          <w:szCs w:val="28"/>
        </w:rPr>
        <w:t>Relationships</w:t>
      </w:r>
      <w:r w:rsidRPr="00EB1D8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21388C">
        <w:rPr>
          <w:rFonts w:ascii="Times New Roman" w:hAnsi="Times New Roman" w:cs="Times New Roman"/>
          <w:i/>
          <w:sz w:val="28"/>
          <w:szCs w:val="28"/>
        </w:rPr>
        <w:t>and</w:t>
      </w:r>
      <w:r w:rsidRPr="00EB1D8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21388C">
        <w:rPr>
          <w:rFonts w:ascii="Times New Roman" w:hAnsi="Times New Roman" w:cs="Times New Roman"/>
          <w:i/>
          <w:sz w:val="28"/>
          <w:szCs w:val="28"/>
        </w:rPr>
        <w:t>Priorities</w:t>
      </w:r>
      <w:r w:rsidRPr="00EB1D8F">
        <w:rPr>
          <w:rFonts w:ascii="Times New Roman" w:hAnsi="Times New Roman" w:cs="Times New Roman"/>
          <w:i/>
          <w:sz w:val="28"/>
          <w:szCs w:val="28"/>
          <w:lang w:val="ru-RU"/>
        </w:rPr>
        <w:t xml:space="preserve">. </w:t>
      </w:r>
      <w:r w:rsidRPr="0021388C">
        <w:rPr>
          <w:rFonts w:ascii="Times New Roman" w:hAnsi="Times New Roman" w:cs="Times New Roman"/>
          <w:i/>
          <w:sz w:val="28"/>
          <w:szCs w:val="28"/>
        </w:rPr>
        <w:t>Related</w:t>
      </w:r>
      <w:r w:rsidRPr="002C18C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21388C">
        <w:rPr>
          <w:rFonts w:ascii="Times New Roman" w:hAnsi="Times New Roman" w:cs="Times New Roman"/>
          <w:i/>
          <w:sz w:val="28"/>
          <w:szCs w:val="28"/>
        </w:rPr>
        <w:t>Paper</w:t>
      </w:r>
      <w:r w:rsidRPr="002C18C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21388C">
        <w:rPr>
          <w:rFonts w:ascii="Times New Roman" w:hAnsi="Times New Roman" w:cs="Times New Roman"/>
          <w:i/>
          <w:sz w:val="28"/>
          <w:szCs w:val="28"/>
        </w:rPr>
        <w:t>No</w:t>
      </w:r>
      <w:r w:rsidRPr="002C18CF">
        <w:rPr>
          <w:rFonts w:ascii="Times New Roman" w:hAnsi="Times New Roman" w:cs="Times New Roman"/>
          <w:i/>
          <w:sz w:val="28"/>
          <w:szCs w:val="28"/>
          <w:lang w:val="ru-RU"/>
        </w:rPr>
        <w:t>.5.</w:t>
      </w:r>
      <w:proofErr w:type="gramStart"/>
      <w:r w:rsidRPr="002C18CF">
        <w:rPr>
          <w:rFonts w:ascii="Times New Roman" w:hAnsi="Times New Roman" w:cs="Times New Roman"/>
          <w:sz w:val="28"/>
          <w:szCs w:val="28"/>
          <w:lang w:val="ru-RU"/>
        </w:rPr>
        <w:t>)»</w:t>
      </w:r>
      <w:proofErr w:type="gramEnd"/>
      <w:r w:rsidR="002C18CF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2C18C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подготовленном</w:t>
      </w:r>
      <w:r w:rsidRPr="002C18C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C18CF">
        <w:rPr>
          <w:rFonts w:ascii="Times New Roman" w:hAnsi="Times New Roman" w:cs="Times New Roman"/>
          <w:sz w:val="28"/>
          <w:szCs w:val="28"/>
          <w:lang w:val="ru-RU"/>
        </w:rPr>
        <w:t>Пол</w:t>
      </w:r>
      <w:r w:rsidR="00EB1D8F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2C18CF">
        <w:rPr>
          <w:rFonts w:ascii="Times New Roman" w:hAnsi="Times New Roman" w:cs="Times New Roman"/>
          <w:sz w:val="28"/>
          <w:szCs w:val="28"/>
          <w:lang w:val="ru-RU"/>
        </w:rPr>
        <w:t>м Журковским (</w:t>
      </w:r>
      <w:r w:rsidR="002C18CF" w:rsidRPr="002C18CF">
        <w:rPr>
          <w:rFonts w:ascii="Times New Roman" w:hAnsi="Times New Roman" w:cs="Times New Roman"/>
          <w:i/>
          <w:color w:val="252525"/>
          <w:sz w:val="28"/>
          <w:szCs w:val="28"/>
        </w:rPr>
        <w:t>Paul</w:t>
      </w:r>
      <w:r w:rsidR="002C18CF" w:rsidRPr="002C18CF">
        <w:rPr>
          <w:rFonts w:ascii="Times New Roman" w:hAnsi="Times New Roman" w:cs="Times New Roman"/>
          <w:i/>
          <w:color w:val="252525"/>
          <w:sz w:val="28"/>
          <w:szCs w:val="28"/>
          <w:lang w:val="ru-RU"/>
        </w:rPr>
        <w:t xml:space="preserve"> </w:t>
      </w:r>
      <w:r w:rsidR="002C18CF" w:rsidRPr="002C18CF">
        <w:rPr>
          <w:rFonts w:ascii="Times New Roman" w:hAnsi="Times New Roman" w:cs="Times New Roman"/>
          <w:i/>
          <w:color w:val="252525"/>
          <w:sz w:val="28"/>
          <w:szCs w:val="28"/>
        </w:rPr>
        <w:t>G</w:t>
      </w:r>
      <w:r w:rsidR="002C18CF" w:rsidRPr="002C18CF">
        <w:rPr>
          <w:rFonts w:ascii="Times New Roman" w:hAnsi="Times New Roman" w:cs="Times New Roman"/>
          <w:i/>
          <w:color w:val="252525"/>
          <w:sz w:val="28"/>
          <w:szCs w:val="28"/>
          <w:lang w:val="ru-RU"/>
        </w:rPr>
        <w:t xml:space="preserve">. </w:t>
      </w:r>
      <w:proofErr w:type="spellStart"/>
      <w:r w:rsidR="002C18CF" w:rsidRPr="002C18CF">
        <w:rPr>
          <w:rFonts w:ascii="Times New Roman" w:hAnsi="Times New Roman" w:cs="Times New Roman"/>
          <w:i/>
          <w:color w:val="252525"/>
          <w:sz w:val="28"/>
          <w:szCs w:val="28"/>
        </w:rPr>
        <w:t>Zurkowski</w:t>
      </w:r>
      <w:proofErr w:type="spellEnd"/>
      <w:r w:rsidR="002C18CF">
        <w:rPr>
          <w:rFonts w:ascii="Times New Roman" w:hAnsi="Times New Roman" w:cs="Times New Roman"/>
          <w:sz w:val="28"/>
          <w:szCs w:val="28"/>
          <w:lang w:val="ru-RU"/>
        </w:rPr>
        <w:t xml:space="preserve">) для Национальной комиссии по библиотекам и информационным наукам при Конгрессе США 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2C18C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опубликованном</w:t>
      </w:r>
      <w:r w:rsidRPr="002C18C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2C18C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ноябре</w:t>
      </w:r>
      <w:r w:rsidRPr="002C18CF">
        <w:rPr>
          <w:rFonts w:ascii="Times New Roman" w:hAnsi="Times New Roman" w:cs="Times New Roman"/>
          <w:sz w:val="28"/>
          <w:szCs w:val="28"/>
          <w:lang w:val="ru-RU"/>
        </w:rPr>
        <w:t xml:space="preserve"> 1974</w:t>
      </w:r>
      <w:r w:rsidRPr="0021388C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ru-RU"/>
        </w:rPr>
        <w:t>года</w:t>
      </w:r>
      <w:r w:rsidR="002C18C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="002C18CF">
        <w:rPr>
          <w:rFonts w:ascii="Times New Roman" w:hAnsi="Times New Roman" w:cs="Times New Roman"/>
          <w:sz w:val="28"/>
          <w:szCs w:val="28"/>
          <w:lang w:val="ru-RU"/>
        </w:rPr>
        <w:t>Как отмечает автор в аннотации к своему докладу, в нем «традиционные отношения библиотек и информационной индустрии описаны и приведены примеры ситуаций, в которых традиционные роли библиотек и деятельность коммерческого информационного сектора находятся в переходном состоянии</w:t>
      </w:r>
      <w:r w:rsidR="002C18CF" w:rsidRPr="00F7548D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2C18CF">
        <w:rPr>
          <w:rStyle w:val="a9"/>
          <w:rFonts w:ascii="Times New Roman" w:hAnsi="Times New Roman" w:cs="Times New Roman"/>
          <w:sz w:val="28"/>
          <w:szCs w:val="28"/>
          <w:lang w:val="ru-RU"/>
        </w:rPr>
        <w:footnoteReference w:id="4"/>
      </w:r>
      <w:r w:rsidR="002C18CF" w:rsidRPr="00F7548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A926FE">
        <w:rPr>
          <w:rFonts w:ascii="Times New Roman" w:hAnsi="Times New Roman" w:cs="Times New Roman"/>
          <w:sz w:val="28"/>
          <w:szCs w:val="28"/>
          <w:lang w:val="ru-RU"/>
        </w:rPr>
        <w:t>Автор</w:t>
      </w:r>
      <w:r w:rsidR="00A926FE" w:rsidRPr="00050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26FE">
        <w:rPr>
          <w:rFonts w:ascii="Times New Roman" w:hAnsi="Times New Roman" w:cs="Times New Roman"/>
          <w:sz w:val="28"/>
          <w:szCs w:val="28"/>
          <w:lang w:val="ru-RU"/>
        </w:rPr>
        <w:t>описывает</w:t>
      </w:r>
      <w:r w:rsidR="00A926FE" w:rsidRPr="00050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26FE">
        <w:rPr>
          <w:rFonts w:ascii="Times New Roman" w:hAnsi="Times New Roman" w:cs="Times New Roman"/>
          <w:sz w:val="28"/>
          <w:szCs w:val="28"/>
          <w:lang w:val="ru-RU"/>
        </w:rPr>
        <w:t>приемы</w:t>
      </w:r>
      <w:r w:rsidR="00A926FE" w:rsidRPr="00050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26FE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A926FE" w:rsidRPr="00050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26FE">
        <w:rPr>
          <w:rFonts w:ascii="Times New Roman" w:hAnsi="Times New Roman" w:cs="Times New Roman"/>
          <w:sz w:val="28"/>
          <w:szCs w:val="28"/>
          <w:lang w:val="ru-RU"/>
        </w:rPr>
        <w:t>навыки</w:t>
      </w:r>
      <w:r w:rsidR="00050D1F" w:rsidRPr="00050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50D1F">
        <w:rPr>
          <w:rFonts w:ascii="Times New Roman" w:hAnsi="Times New Roman" w:cs="Times New Roman"/>
          <w:sz w:val="28"/>
          <w:szCs w:val="28"/>
          <w:lang w:val="ru-RU"/>
        </w:rPr>
        <w:t>информационно</w:t>
      </w:r>
      <w:r w:rsidR="00050D1F" w:rsidRPr="00050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50D1F">
        <w:rPr>
          <w:rFonts w:ascii="Times New Roman" w:hAnsi="Times New Roman" w:cs="Times New Roman"/>
          <w:sz w:val="28"/>
          <w:szCs w:val="28"/>
          <w:lang w:val="ru-RU"/>
        </w:rPr>
        <w:t>грамотного</w:t>
      </w:r>
      <w:r w:rsidR="00050D1F" w:rsidRPr="00050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50D1F">
        <w:rPr>
          <w:rFonts w:ascii="Times New Roman" w:hAnsi="Times New Roman" w:cs="Times New Roman"/>
          <w:sz w:val="28"/>
          <w:szCs w:val="28"/>
          <w:lang w:val="ru-RU"/>
        </w:rPr>
        <w:t xml:space="preserve">человека, необходимые для использования широкого спектра информационных </w:t>
      </w:r>
      <w:r w:rsidR="00050D1F" w:rsidRPr="001D5BAB">
        <w:rPr>
          <w:rFonts w:ascii="Times New Roman" w:hAnsi="Times New Roman" w:cs="Times New Roman"/>
          <w:sz w:val="28"/>
          <w:szCs w:val="28"/>
          <w:lang w:val="ru-RU"/>
        </w:rPr>
        <w:t xml:space="preserve">инструментов и основных источников информации </w:t>
      </w:r>
      <w:r w:rsidR="009030D0">
        <w:rPr>
          <w:rFonts w:ascii="Times New Roman" w:hAnsi="Times New Roman" w:cs="Times New Roman"/>
          <w:sz w:val="28"/>
          <w:szCs w:val="28"/>
          <w:lang w:val="ru-RU"/>
        </w:rPr>
        <w:t>с целью</w:t>
      </w:r>
      <w:r w:rsidR="00050D1F" w:rsidRPr="001D5BAB">
        <w:rPr>
          <w:rFonts w:ascii="Times New Roman" w:hAnsi="Times New Roman" w:cs="Times New Roman"/>
          <w:sz w:val="28"/>
          <w:szCs w:val="28"/>
          <w:lang w:val="ru-RU"/>
        </w:rPr>
        <w:t xml:space="preserve"> нахождения решения стоящих перед</w:t>
      </w:r>
      <w:proofErr w:type="gramEnd"/>
      <w:r w:rsidR="00050D1F" w:rsidRPr="001D5BAB">
        <w:rPr>
          <w:rFonts w:ascii="Times New Roman" w:hAnsi="Times New Roman" w:cs="Times New Roman"/>
          <w:sz w:val="28"/>
          <w:szCs w:val="28"/>
          <w:lang w:val="ru-RU"/>
        </w:rPr>
        <w:t xml:space="preserve"> ним проблем и проводит четкую разделительную линию между грамотными и информационно неграмотными.</w:t>
      </w:r>
      <w:r w:rsidR="005458E2" w:rsidRPr="001D5BAB">
        <w:rPr>
          <w:rFonts w:ascii="Times New Roman" w:hAnsi="Times New Roman" w:cs="Times New Roman"/>
          <w:sz w:val="28"/>
          <w:szCs w:val="28"/>
          <w:lang w:val="ru-RU"/>
        </w:rPr>
        <w:t xml:space="preserve"> В докладе </w:t>
      </w:r>
      <w:r w:rsidR="009030D0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9030D0" w:rsidRPr="001D5BAB">
        <w:rPr>
          <w:rFonts w:ascii="Times New Roman" w:hAnsi="Times New Roman" w:cs="Times New Roman"/>
          <w:sz w:val="28"/>
          <w:szCs w:val="28"/>
          <w:lang w:val="ru-RU"/>
        </w:rPr>
        <w:t>омиссии</w:t>
      </w:r>
      <w:r w:rsidR="009030D0" w:rsidRPr="001D5B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458E2" w:rsidRPr="001D5BAB">
        <w:rPr>
          <w:rFonts w:ascii="Times New Roman" w:hAnsi="Times New Roman" w:cs="Times New Roman"/>
          <w:sz w:val="28"/>
          <w:szCs w:val="28"/>
          <w:lang w:val="ru-RU"/>
        </w:rPr>
        <w:t xml:space="preserve">предлагается рассмотреть в качестве высокоприоритетной задачи разработку </w:t>
      </w:r>
      <w:r w:rsidR="00FA0957" w:rsidRPr="001D5BAB">
        <w:rPr>
          <w:rFonts w:ascii="Times New Roman" w:hAnsi="Times New Roman" w:cs="Times New Roman"/>
          <w:sz w:val="28"/>
          <w:szCs w:val="28"/>
          <w:lang w:val="ru-RU"/>
        </w:rPr>
        <w:t>такой исключительной важности национальной программы, целью которой будет достижение всеобщей информационной грамотности к 1984 году.</w:t>
      </w:r>
      <w:r w:rsidR="00FA0957" w:rsidRPr="001D5BAB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1D5BAB" w:rsidRPr="001D5BAB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Как отмечает другой американский ученый Марианна Мактавиш (</w:t>
      </w:r>
      <w:r w:rsidR="001D5BAB" w:rsidRPr="001D5BAB">
        <w:rPr>
          <w:rStyle w:val="HTML"/>
          <w:rFonts w:ascii="Times New Roman" w:hAnsi="Times New Roman" w:cs="Times New Roman"/>
          <w:sz w:val="28"/>
          <w:szCs w:val="28"/>
        </w:rPr>
        <w:t>Marianne</w:t>
      </w:r>
      <w:r w:rsidR="001D5BAB" w:rsidRPr="001D5BAB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1D5BAB" w:rsidRPr="001D5BAB">
        <w:rPr>
          <w:rStyle w:val="HTML"/>
          <w:rFonts w:ascii="Times New Roman" w:hAnsi="Times New Roman" w:cs="Times New Roman"/>
          <w:sz w:val="28"/>
          <w:szCs w:val="28"/>
        </w:rPr>
        <w:t>McTavish</w:t>
      </w:r>
      <w:r w:rsidR="001D5BAB" w:rsidRPr="001D5BAB">
        <w:rPr>
          <w:rStyle w:val="HTML"/>
          <w:rFonts w:ascii="Times New Roman" w:hAnsi="Times New Roman" w:cs="Times New Roman"/>
          <w:sz w:val="28"/>
          <w:szCs w:val="28"/>
          <w:lang w:val="ru-RU"/>
        </w:rPr>
        <w:t xml:space="preserve">), </w:t>
      </w:r>
      <w:r w:rsidR="001D5BAB" w:rsidRPr="001D5BAB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 xml:space="preserve">для того чтобы увеличить и максимизировать вклад граждан в </w:t>
      </w:r>
      <w:r w:rsidR="001D5BAB" w:rsidRPr="001D5BAB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lastRenderedPageBreak/>
        <w:t xml:space="preserve">здоровое, демократическое и </w:t>
      </w:r>
      <w:proofErr w:type="spellStart"/>
      <w:r w:rsidR="001D5BAB" w:rsidRPr="001D5BAB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>плюрастическое</w:t>
      </w:r>
      <w:proofErr w:type="spellEnd"/>
      <w:r w:rsidR="001D5BAB" w:rsidRPr="001D5BAB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 xml:space="preserve"> общество</w:t>
      </w:r>
      <w:r w:rsidR="001D5BAB" w:rsidRPr="001D5BAB">
        <w:rPr>
          <w:rStyle w:val="HTML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60752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>и обеспечить</w:t>
      </w:r>
      <w:r w:rsidR="009030D0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 xml:space="preserve"> развитие </w:t>
      </w:r>
      <w:r w:rsidR="00960752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>процветающ</w:t>
      </w:r>
      <w:r w:rsidR="009030D0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>ей</w:t>
      </w:r>
      <w:r w:rsidR="00960752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 xml:space="preserve"> и устойчив</w:t>
      </w:r>
      <w:r w:rsidR="009030D0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>ой</w:t>
      </w:r>
      <w:r w:rsidR="00960752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 xml:space="preserve"> экономик</w:t>
      </w:r>
      <w:r w:rsidR="009030D0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>и</w:t>
      </w:r>
      <w:r w:rsidR="00960752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>, правительства и различные отрасли народнохозяйственного комплекса во всем мире должны призвать свои системы образования сфокусировать внимание на грамотности</w:t>
      </w:r>
      <w:r w:rsidR="00005C7E">
        <w:rPr>
          <w:rStyle w:val="a9"/>
          <w:rFonts w:ascii="Times New Roman" w:hAnsi="Times New Roman" w:cs="Times New Roman"/>
          <w:iCs/>
          <w:sz w:val="28"/>
          <w:szCs w:val="28"/>
          <w:lang w:val="ru-RU"/>
        </w:rPr>
        <w:footnoteReference w:id="5"/>
      </w:r>
      <w:r w:rsidR="00960752">
        <w:rPr>
          <w:rStyle w:val="HTML"/>
          <w:rFonts w:ascii="Times New Roman" w:hAnsi="Times New Roman" w:cs="Times New Roman"/>
          <w:i w:val="0"/>
          <w:sz w:val="28"/>
          <w:szCs w:val="28"/>
          <w:lang w:val="ru-RU"/>
        </w:rPr>
        <w:t>.</w:t>
      </w:r>
    </w:p>
    <w:p w:rsidR="00FE4DF6" w:rsidRPr="004E6BA3" w:rsidRDefault="003150E4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E6BA3">
        <w:rPr>
          <w:rFonts w:ascii="Times New Roman" w:hAnsi="Times New Roman" w:cs="Times New Roman"/>
          <w:sz w:val="28"/>
          <w:szCs w:val="28"/>
          <w:lang w:val="ru-RU"/>
        </w:rPr>
        <w:t xml:space="preserve">В реализации целей национальной программы по повышению информационной грамотности активное участие приняли американские библиотеки, прежде всего, библиотеки университетов и колледжей страны, которые разработали под эгидой </w:t>
      </w:r>
      <w:r w:rsidRPr="004E6BA3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Ассоциации библиотек колледжей и научных библиотек</w:t>
      </w:r>
      <w:r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(</w:t>
      </w:r>
      <w:r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Association</w:t>
      </w:r>
      <w:r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r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of</w:t>
      </w:r>
      <w:r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r w:rsidR="004E6BA3"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College</w:t>
      </w:r>
      <w:r w:rsidR="004E6BA3"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r w:rsidR="004E6BA3"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and</w:t>
      </w:r>
      <w:r w:rsidR="004E6BA3"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r w:rsidR="004E6BA3"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Research</w:t>
      </w:r>
      <w:r w:rsidR="004E6BA3"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r w:rsidR="004E6BA3"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Libra</w:t>
      </w:r>
      <w:r w:rsidR="004E6BA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r</w:t>
      </w:r>
      <w:r w:rsidR="004E6BA3"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ies</w:t>
      </w:r>
      <w:r w:rsidR="004E6BA3"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(</w:t>
      </w:r>
      <w:r w:rsidR="004E6BA3"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ACRL</w:t>
      </w:r>
      <w:r w:rsidR="004E6BA3"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)</w:t>
      </w:r>
      <w:r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)</w:t>
      </w:r>
      <w:r w:rsidR="004E6BA3" w:rsidRPr="004E6BA3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с</w:t>
      </w:r>
      <w:r w:rsidR="004E6BA3" w:rsidRPr="004E6BA3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ru-RU" w:eastAsia="ru-RU"/>
        </w:rPr>
        <w:t>тандарты и показатели, определяющие уровень знаний в области информационной грамотности</w:t>
      </w:r>
      <w:r w:rsidR="004E6BA3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ru-RU" w:eastAsia="ru-RU"/>
        </w:rPr>
        <w:t>.</w:t>
      </w:r>
    </w:p>
    <w:p w:rsidR="00CC5C86" w:rsidRPr="003E3304" w:rsidRDefault="006A55E7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ru-RU"/>
        </w:rPr>
      </w:pPr>
      <w:r w:rsidRPr="003E3304">
        <w:rPr>
          <w:rFonts w:ascii="Times New Roman" w:hAnsi="Times New Roman" w:cs="Times New Roman"/>
          <w:sz w:val="28"/>
          <w:szCs w:val="28"/>
          <w:lang w:val="ru-RU"/>
        </w:rPr>
        <w:t>Переход от понятия «информационная грамотность» к понятию «</w:t>
      </w:r>
      <w:r w:rsidR="00CC5C86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медийная и 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>информационная грамотность» не был для библиотекарей быстрым и однозначным</w:t>
      </w:r>
      <w:r w:rsidR="001D3C0B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573EF9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происходил под влиянием, прежде всего, развития </w:t>
      </w:r>
      <w:r w:rsidR="009030D0">
        <w:rPr>
          <w:rFonts w:ascii="Times New Roman" w:hAnsi="Times New Roman" w:cs="Times New Roman"/>
          <w:sz w:val="28"/>
          <w:szCs w:val="28"/>
          <w:lang w:val="ru-RU"/>
        </w:rPr>
        <w:t>ИКТ</w:t>
      </w:r>
      <w:r w:rsidR="008F5975">
        <w:rPr>
          <w:rFonts w:ascii="Times New Roman" w:hAnsi="Times New Roman" w:cs="Times New Roman"/>
          <w:sz w:val="28"/>
          <w:szCs w:val="28"/>
          <w:lang w:val="ru-RU"/>
        </w:rPr>
        <w:t>, в процессе перехода от концепции «информационное общество»</w:t>
      </w:r>
      <w:r w:rsidR="001D3C0B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F5975">
        <w:rPr>
          <w:rFonts w:ascii="Times New Roman" w:hAnsi="Times New Roman" w:cs="Times New Roman"/>
          <w:sz w:val="28"/>
          <w:szCs w:val="28"/>
          <w:lang w:val="ru-RU"/>
        </w:rPr>
        <w:t xml:space="preserve">к концепции «общества знаний» </w:t>
      </w:r>
      <w:r w:rsidR="001D3C0B" w:rsidRPr="003E3304">
        <w:rPr>
          <w:rFonts w:ascii="Times New Roman" w:hAnsi="Times New Roman" w:cs="Times New Roman"/>
          <w:sz w:val="28"/>
          <w:szCs w:val="28"/>
          <w:lang w:val="ru-RU"/>
        </w:rPr>
        <w:t>и сопровождался появлением понятий, расширяющих смысл понятия «информационная грамотность»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="00CC5C86" w:rsidRPr="003E3304">
        <w:rPr>
          <w:rFonts w:ascii="Times New Roman" w:hAnsi="Times New Roman" w:cs="Times New Roman"/>
          <w:sz w:val="28"/>
          <w:szCs w:val="28"/>
          <w:lang w:val="ru-RU"/>
        </w:rPr>
        <w:t>В 2005</w:t>
      </w:r>
      <w:r w:rsidR="00CC5C86" w:rsidRPr="003E3304">
        <w:rPr>
          <w:rFonts w:ascii="Times New Roman" w:hAnsi="Times New Roman" w:cs="Times New Roman"/>
          <w:sz w:val="28"/>
          <w:szCs w:val="28"/>
        </w:rPr>
        <w:t> </w:t>
      </w:r>
      <w:r w:rsidR="00CC5C86" w:rsidRPr="003E3304">
        <w:rPr>
          <w:rFonts w:ascii="Times New Roman" w:hAnsi="Times New Roman" w:cs="Times New Roman"/>
          <w:sz w:val="28"/>
          <w:szCs w:val="28"/>
          <w:lang w:val="ru-RU"/>
        </w:rPr>
        <w:t>году профессором Сью Томасом</w:t>
      </w:r>
      <w:r w:rsidR="00CC5C86" w:rsidRPr="003E3304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(</w:t>
      </w:r>
      <w:r w:rsidR="00CC5C86" w:rsidRPr="003E3304">
        <w:rPr>
          <w:rFonts w:ascii="Times New Roman" w:hAnsi="Times New Roman" w:cs="Times New Roman"/>
          <w:i/>
          <w:sz w:val="28"/>
          <w:szCs w:val="28"/>
          <w:lang w:val="en"/>
        </w:rPr>
        <w:t>Sue</w:t>
      </w:r>
      <w:r w:rsidR="00CC5C86" w:rsidRPr="003E3304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CC5C86" w:rsidRPr="003E3304">
        <w:rPr>
          <w:rFonts w:ascii="Times New Roman" w:hAnsi="Times New Roman" w:cs="Times New Roman"/>
          <w:i/>
          <w:sz w:val="28"/>
          <w:szCs w:val="28"/>
          <w:lang w:val="en"/>
        </w:rPr>
        <w:t>Thomas</w:t>
      </w:r>
      <w:r w:rsidR="00CC5C86" w:rsidRPr="003E3304">
        <w:rPr>
          <w:rFonts w:ascii="Times New Roman" w:hAnsi="Times New Roman" w:cs="Times New Roman"/>
          <w:iCs/>
          <w:sz w:val="28"/>
          <w:szCs w:val="28"/>
          <w:lang w:val="ru-RU"/>
        </w:rPr>
        <w:t>)</w:t>
      </w:r>
      <w:r w:rsidR="007854D4" w:rsidRPr="003E3304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был предложен т</w:t>
      </w:r>
      <w:r w:rsidR="00CC5C86" w:rsidRPr="003E3304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ермин «трансграмотность», </w:t>
      </w:r>
      <w:r w:rsidR="007854D4" w:rsidRPr="003E3304">
        <w:rPr>
          <w:rFonts w:ascii="Times New Roman" w:hAnsi="Times New Roman" w:cs="Times New Roman"/>
          <w:iCs/>
          <w:sz w:val="28"/>
          <w:szCs w:val="28"/>
          <w:lang w:val="ru-RU"/>
        </w:rPr>
        <w:t>в</w:t>
      </w:r>
      <w:r w:rsidR="00CC5C86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ведение </w:t>
      </w:r>
      <w:r w:rsidR="007854D4" w:rsidRPr="003E3304">
        <w:rPr>
          <w:rFonts w:ascii="Times New Roman" w:hAnsi="Times New Roman" w:cs="Times New Roman"/>
          <w:sz w:val="28"/>
          <w:szCs w:val="28"/>
          <w:lang w:val="ru-RU"/>
        </w:rPr>
        <w:t>которого призвано было подчеркнуть</w:t>
      </w:r>
      <w:r w:rsidR="00CC5C86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социальное значение понятия «грамотность», т.е. те свойства современных средств коммуникаций, которые дают возможность каждому человеку донести свое мнение до широкой аудитории, которые разрушают барьеры между научным сообществом и широкой общественностью и путем все более предпочтительного </w:t>
      </w:r>
      <w:r w:rsidR="00CC5C86" w:rsidRPr="003E3304">
        <w:rPr>
          <w:rFonts w:ascii="Times New Roman" w:hAnsi="Times New Roman" w:cs="Times New Roman"/>
          <w:sz w:val="28"/>
          <w:szCs w:val="28"/>
          <w:lang w:val="ru-RU"/>
        </w:rPr>
        <w:lastRenderedPageBreak/>
        <w:t>распространения знания посредством социальных сетей ставят под</w:t>
      </w:r>
      <w:proofErr w:type="gramEnd"/>
      <w:r w:rsidR="00CC5C86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знак вопроса стандартные процедуры формирования авторитетного мнения</w:t>
      </w:r>
      <w:r w:rsidR="007854D4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8E3F29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7854D4" w:rsidRPr="003E3304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CC5C86" w:rsidRPr="003E330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73EF9" w:rsidRPr="000B4AFD" w:rsidRDefault="00E807CE" w:rsidP="00EE718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9F9F9"/>
          <w:lang w:val="ru-RU"/>
        </w:rPr>
      </w:pPr>
      <w:proofErr w:type="gramStart"/>
      <w:r w:rsidRPr="00EB1D8F">
        <w:rPr>
          <w:rFonts w:ascii="Times New Roman" w:hAnsi="Times New Roman" w:cs="Times New Roman"/>
          <w:sz w:val="28"/>
          <w:szCs w:val="28"/>
          <w:lang w:val="ru-RU"/>
        </w:rPr>
        <w:t>Предполагается, что п</w:t>
      </w:r>
      <w:r w:rsidR="00EE7189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оявление термина 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EE7189" w:rsidRPr="00EB1D8F">
        <w:rPr>
          <w:rFonts w:ascii="Times New Roman" w:hAnsi="Times New Roman" w:cs="Times New Roman"/>
          <w:sz w:val="28"/>
          <w:szCs w:val="28"/>
          <w:lang w:val="ru-RU"/>
        </w:rPr>
        <w:t>трансграмотность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>» было</w:t>
      </w:r>
      <w:r w:rsidR="00EE7189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обусловлено 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>такими двумя</w:t>
      </w:r>
      <w:r w:rsidR="00EE7189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факторами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>, как (1)</w:t>
      </w:r>
      <w:r w:rsidR="00EE7189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интеграци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EE7189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достижений</w:t>
      </w:r>
      <w:r w:rsidR="00EE7189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ряда таких дисциплин, как английский язык, 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>социальная коммуникация и</w:t>
      </w:r>
      <w:r w:rsidR="00EE7189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культурология</w:t>
      </w:r>
      <w:r w:rsidR="001D55DB" w:rsidRPr="003E330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C6B9C" w:rsidRPr="003E3304">
        <w:rPr>
          <w:rFonts w:ascii="Times New Roman" w:hAnsi="Times New Roman" w:cs="Times New Roman"/>
          <w:sz w:val="28"/>
          <w:szCs w:val="28"/>
          <w:lang w:val="ru-RU"/>
        </w:rPr>
        <w:t>а также</w:t>
      </w:r>
      <w:r w:rsidR="00EE7189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30C0F" w:rsidRPr="003E3304">
        <w:rPr>
          <w:rFonts w:ascii="Times New Roman" w:hAnsi="Times New Roman" w:cs="Times New Roman"/>
          <w:sz w:val="28"/>
          <w:szCs w:val="28"/>
          <w:lang w:val="ru-RU"/>
        </w:rPr>
        <w:t>возрастание</w:t>
      </w:r>
      <w:r w:rsidR="00EE7189" w:rsidRPr="003E3304">
        <w:rPr>
          <w:rFonts w:ascii="Times New Roman" w:hAnsi="Times New Roman" w:cs="Times New Roman"/>
          <w:sz w:val="28"/>
          <w:szCs w:val="28"/>
          <w:lang w:val="ru-RU"/>
        </w:rPr>
        <w:t xml:space="preserve"> роли и влияния на людей новых источников информации</w:t>
      </w:r>
      <w:r w:rsidR="006C6B9C" w:rsidRPr="001D55DB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6C6B9C" w:rsidRPr="001D55DB">
        <w:rPr>
          <w:rFonts w:ascii="Times New Roman" w:hAnsi="Times New Roman" w:cs="Times New Roman"/>
          <w:sz w:val="28"/>
          <w:szCs w:val="28"/>
          <w:lang w:val="ru-RU"/>
        </w:rPr>
        <w:noBreakHyphen/>
      </w:r>
      <w:r w:rsidR="00EE7189" w:rsidRPr="001D55DB">
        <w:rPr>
          <w:rFonts w:ascii="Times New Roman" w:hAnsi="Times New Roman" w:cs="Times New Roman"/>
          <w:sz w:val="28"/>
          <w:szCs w:val="28"/>
          <w:lang w:val="ru-RU"/>
        </w:rPr>
        <w:t xml:space="preserve"> медиаресурсов и возможностей сетевого общения</w:t>
      </w:r>
      <w:r w:rsidR="006C6B9C" w:rsidRPr="001D55DB">
        <w:rPr>
          <w:rFonts w:ascii="Times New Roman" w:hAnsi="Times New Roman" w:cs="Times New Roman"/>
          <w:sz w:val="28"/>
          <w:szCs w:val="28"/>
          <w:lang w:val="ru-RU"/>
        </w:rPr>
        <w:t>, и (2)</w:t>
      </w:r>
      <w:r w:rsidR="001D55DB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EE7189" w:rsidRPr="001D55DB">
        <w:rPr>
          <w:rFonts w:ascii="Times New Roman" w:hAnsi="Times New Roman" w:cs="Times New Roman"/>
          <w:sz w:val="28"/>
          <w:szCs w:val="28"/>
          <w:lang w:val="ru-RU"/>
        </w:rPr>
        <w:t>потребност</w:t>
      </w:r>
      <w:r w:rsidR="006C6B9C" w:rsidRPr="001D55DB">
        <w:rPr>
          <w:rFonts w:ascii="Times New Roman" w:hAnsi="Times New Roman" w:cs="Times New Roman"/>
          <w:sz w:val="28"/>
          <w:szCs w:val="28"/>
          <w:lang w:val="ru-RU"/>
        </w:rPr>
        <w:t>и людей</w:t>
      </w:r>
      <w:r w:rsidR="00EE7189" w:rsidRPr="001D55DB">
        <w:rPr>
          <w:rFonts w:ascii="Times New Roman" w:hAnsi="Times New Roman" w:cs="Times New Roman"/>
          <w:sz w:val="28"/>
          <w:szCs w:val="28"/>
          <w:lang w:val="ru-RU"/>
        </w:rPr>
        <w:t xml:space="preserve">, прежде всего, учащихся, </w:t>
      </w:r>
      <w:r w:rsidR="006C6B9C" w:rsidRPr="001D55DB">
        <w:rPr>
          <w:rFonts w:ascii="Times New Roman" w:hAnsi="Times New Roman" w:cs="Times New Roman"/>
          <w:sz w:val="28"/>
          <w:szCs w:val="28"/>
          <w:lang w:val="ru-RU"/>
        </w:rPr>
        <w:t xml:space="preserve">в овладении </w:t>
      </w:r>
      <w:r w:rsidR="00EE7189" w:rsidRPr="001D55DB">
        <w:rPr>
          <w:rFonts w:ascii="Times New Roman" w:hAnsi="Times New Roman" w:cs="Times New Roman"/>
          <w:sz w:val="28"/>
          <w:szCs w:val="28"/>
          <w:lang w:val="ru-RU"/>
        </w:rPr>
        <w:t>технологи</w:t>
      </w:r>
      <w:r w:rsidR="001D55DB" w:rsidRPr="001D55DB">
        <w:rPr>
          <w:rFonts w:ascii="Times New Roman" w:hAnsi="Times New Roman" w:cs="Times New Roman"/>
          <w:sz w:val="28"/>
          <w:szCs w:val="28"/>
          <w:lang w:val="ru-RU"/>
        </w:rPr>
        <w:t>ями</w:t>
      </w:r>
      <w:r w:rsidR="00EE7189" w:rsidRPr="001D55DB">
        <w:rPr>
          <w:rFonts w:ascii="Times New Roman" w:hAnsi="Times New Roman" w:cs="Times New Roman"/>
          <w:sz w:val="28"/>
          <w:szCs w:val="28"/>
          <w:lang w:val="ru-RU"/>
        </w:rPr>
        <w:t xml:space="preserve"> работы в самых разнообразных</w:t>
      </w:r>
      <w:r w:rsidR="001D5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7189" w:rsidRPr="001D55DB">
        <w:rPr>
          <w:rFonts w:ascii="Times New Roman" w:hAnsi="Times New Roman" w:cs="Times New Roman"/>
          <w:sz w:val="28"/>
          <w:szCs w:val="28"/>
          <w:lang w:val="ru-RU"/>
        </w:rPr>
        <w:t>информационных</w:t>
      </w:r>
      <w:r w:rsidR="001D5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7189" w:rsidRPr="001D55DB">
        <w:rPr>
          <w:rFonts w:ascii="Times New Roman" w:hAnsi="Times New Roman" w:cs="Times New Roman"/>
          <w:sz w:val="28"/>
          <w:szCs w:val="28"/>
          <w:lang w:val="ru-RU"/>
        </w:rPr>
        <w:t>средах, включая цифровую социальную сеть</w:t>
      </w:r>
      <w:proofErr w:type="gramEnd"/>
      <w:r w:rsidR="006C6B9C" w:rsidRPr="001D55DB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gramStart"/>
      <w:r w:rsidR="008E3F29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6C6B9C" w:rsidRPr="001D55DB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1D55DB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1D5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D55DB" w:rsidRPr="001D55DB">
        <w:rPr>
          <w:rFonts w:ascii="Times New Roman" w:hAnsi="Times New Roman" w:cs="Times New Roman"/>
          <w:sz w:val="28"/>
          <w:szCs w:val="28"/>
          <w:lang w:val="ru-RU"/>
        </w:rPr>
        <w:t xml:space="preserve">Приставка </w:t>
      </w:r>
      <w:r w:rsidR="001D55DB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1D55DB" w:rsidRPr="001D55DB">
        <w:rPr>
          <w:rFonts w:ascii="Times New Roman" w:hAnsi="Times New Roman" w:cs="Times New Roman"/>
          <w:sz w:val="28"/>
          <w:szCs w:val="28"/>
          <w:lang w:val="ru-RU"/>
        </w:rPr>
        <w:t>транс</w:t>
      </w:r>
      <w:r w:rsidR="001D55DB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1D55DB" w:rsidRPr="001D55DB">
        <w:rPr>
          <w:rFonts w:ascii="Times New Roman" w:hAnsi="Times New Roman" w:cs="Times New Roman"/>
          <w:sz w:val="28"/>
          <w:szCs w:val="28"/>
          <w:lang w:val="ru-RU"/>
        </w:rPr>
        <w:t xml:space="preserve"> означа</w:t>
      </w:r>
      <w:r w:rsidR="00C96126">
        <w:rPr>
          <w:rFonts w:ascii="Times New Roman" w:hAnsi="Times New Roman" w:cs="Times New Roman"/>
          <w:sz w:val="28"/>
          <w:szCs w:val="28"/>
          <w:lang w:val="ru-RU"/>
        </w:rPr>
        <w:t>ла</w:t>
      </w:r>
      <w:r w:rsidR="001D55DB" w:rsidRPr="001D55DB">
        <w:rPr>
          <w:rFonts w:ascii="Times New Roman" w:hAnsi="Times New Roman" w:cs="Times New Roman"/>
          <w:sz w:val="28"/>
          <w:szCs w:val="28"/>
          <w:lang w:val="ru-RU"/>
        </w:rPr>
        <w:t xml:space="preserve"> необходимость преодолеть </w:t>
      </w:r>
      <w:r w:rsidR="008A6B45">
        <w:rPr>
          <w:rFonts w:ascii="Times New Roman" w:hAnsi="Times New Roman" w:cs="Times New Roman"/>
          <w:sz w:val="28"/>
          <w:szCs w:val="28"/>
          <w:lang w:val="ru-RU"/>
        </w:rPr>
        <w:t>размежевание</w:t>
      </w:r>
      <w:r w:rsidR="001D55DB" w:rsidRPr="001D55DB">
        <w:rPr>
          <w:rFonts w:ascii="Times New Roman" w:hAnsi="Times New Roman" w:cs="Times New Roman"/>
          <w:sz w:val="28"/>
          <w:szCs w:val="28"/>
          <w:lang w:val="ru-RU"/>
        </w:rPr>
        <w:t xml:space="preserve"> различны</w:t>
      </w:r>
      <w:r w:rsidR="008A6B45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1D55DB" w:rsidRPr="001D55DB">
        <w:rPr>
          <w:rFonts w:ascii="Times New Roman" w:hAnsi="Times New Roman" w:cs="Times New Roman"/>
          <w:sz w:val="28"/>
          <w:szCs w:val="28"/>
          <w:lang w:val="ru-RU"/>
        </w:rPr>
        <w:t xml:space="preserve"> вид</w:t>
      </w:r>
      <w:r w:rsidR="008A6B45">
        <w:rPr>
          <w:rFonts w:ascii="Times New Roman" w:hAnsi="Times New Roman" w:cs="Times New Roman"/>
          <w:sz w:val="28"/>
          <w:szCs w:val="28"/>
          <w:lang w:val="ru-RU"/>
        </w:rPr>
        <w:t xml:space="preserve">ов </w:t>
      </w:r>
      <w:r w:rsidR="001D55DB" w:rsidRPr="001D55DB">
        <w:rPr>
          <w:rFonts w:ascii="Times New Roman" w:hAnsi="Times New Roman" w:cs="Times New Roman"/>
          <w:sz w:val="28"/>
          <w:szCs w:val="28"/>
          <w:lang w:val="ru-RU"/>
        </w:rPr>
        <w:t>грамотности, присущи</w:t>
      </w:r>
      <w:r w:rsidR="008A6B45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1D55DB" w:rsidRPr="001D55DB">
        <w:rPr>
          <w:rFonts w:ascii="Times New Roman" w:hAnsi="Times New Roman" w:cs="Times New Roman"/>
          <w:sz w:val="28"/>
          <w:szCs w:val="28"/>
          <w:lang w:val="ru-RU"/>
        </w:rPr>
        <w:t xml:space="preserve"> печатному, цифровому и реальному мирам, порождающим многообразие постоянно изменяющихся потребностей людей. Решение проблемы </w:t>
      </w:r>
      <w:r w:rsidR="008A6B45">
        <w:rPr>
          <w:rFonts w:ascii="Times New Roman" w:hAnsi="Times New Roman" w:cs="Times New Roman"/>
          <w:sz w:val="28"/>
          <w:szCs w:val="28"/>
          <w:lang w:val="ru-RU"/>
        </w:rPr>
        <w:t xml:space="preserve">размежевания </w:t>
      </w:r>
      <w:r w:rsidR="001D55DB" w:rsidRPr="001D55DB">
        <w:rPr>
          <w:rFonts w:ascii="Times New Roman" w:hAnsi="Times New Roman" w:cs="Times New Roman"/>
          <w:sz w:val="28"/>
          <w:szCs w:val="28"/>
          <w:lang w:val="ru-RU"/>
        </w:rPr>
        <w:t>тесно связано с исследованиями в области различных видов коммуникации и в сфере культуры.</w:t>
      </w:r>
      <w:r w:rsidR="008A6B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7189" w:rsidRPr="008A6B45">
        <w:rPr>
          <w:rFonts w:ascii="Times New Roman" w:hAnsi="Times New Roman" w:cs="Times New Roman"/>
          <w:sz w:val="28"/>
          <w:szCs w:val="28"/>
          <w:lang w:val="ru-RU"/>
        </w:rPr>
        <w:t>Таким образом, трансграмотность</w:t>
      </w:r>
      <w:r w:rsidR="008A6B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96126">
        <w:rPr>
          <w:rFonts w:ascii="Times New Roman" w:hAnsi="Times New Roman" w:cs="Times New Roman"/>
          <w:sz w:val="28"/>
          <w:szCs w:val="28"/>
          <w:lang w:val="ru-RU"/>
        </w:rPr>
        <w:t>призвана была выполнить роль</w:t>
      </w:r>
      <w:r w:rsidR="008A6B45">
        <w:rPr>
          <w:rFonts w:ascii="Times New Roman" w:hAnsi="Times New Roman" w:cs="Times New Roman"/>
          <w:sz w:val="28"/>
          <w:szCs w:val="28"/>
          <w:lang w:val="ru-RU"/>
        </w:rPr>
        <w:t xml:space="preserve"> своего рода «</w:t>
      </w:r>
      <w:r w:rsidR="00EE7189" w:rsidRPr="008A6B45">
        <w:rPr>
          <w:rFonts w:ascii="Times New Roman" w:hAnsi="Times New Roman" w:cs="Times New Roman"/>
          <w:sz w:val="28"/>
          <w:szCs w:val="28"/>
          <w:lang w:val="ru-RU"/>
        </w:rPr>
        <w:t>термин</w:t>
      </w:r>
      <w:r w:rsidR="00C96126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EE7189" w:rsidRPr="008A6B45">
        <w:rPr>
          <w:rFonts w:ascii="Times New Roman" w:hAnsi="Times New Roman" w:cs="Times New Roman"/>
          <w:sz w:val="28"/>
          <w:szCs w:val="28"/>
          <w:lang w:val="ru-RU"/>
        </w:rPr>
        <w:t>-зонтик</w:t>
      </w:r>
      <w:r w:rsidR="00C96126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8A6B45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EE7189" w:rsidRPr="008A6B45">
        <w:rPr>
          <w:rFonts w:ascii="Times New Roman" w:hAnsi="Times New Roman" w:cs="Times New Roman"/>
          <w:sz w:val="28"/>
          <w:szCs w:val="28"/>
          <w:lang w:val="ru-RU"/>
        </w:rPr>
        <w:t>, объединяющ</w:t>
      </w:r>
      <w:r w:rsidR="00C96126">
        <w:rPr>
          <w:rFonts w:ascii="Times New Roman" w:hAnsi="Times New Roman" w:cs="Times New Roman"/>
          <w:sz w:val="28"/>
          <w:szCs w:val="28"/>
          <w:lang w:val="ru-RU"/>
        </w:rPr>
        <w:t>его</w:t>
      </w:r>
      <w:r w:rsidR="00EE7189" w:rsidRPr="008A6B45">
        <w:rPr>
          <w:rFonts w:ascii="Times New Roman" w:hAnsi="Times New Roman" w:cs="Times New Roman"/>
          <w:sz w:val="28"/>
          <w:szCs w:val="28"/>
          <w:lang w:val="ru-RU"/>
        </w:rPr>
        <w:t xml:space="preserve"> различные виды</w:t>
      </w:r>
      <w:r w:rsidR="008A6B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7189" w:rsidRPr="008A6B45">
        <w:rPr>
          <w:rFonts w:ascii="Times New Roman" w:hAnsi="Times New Roman" w:cs="Times New Roman"/>
          <w:sz w:val="28"/>
          <w:szCs w:val="28"/>
          <w:lang w:val="ru-RU"/>
        </w:rPr>
        <w:t>грамотности</w:t>
      </w:r>
      <w:r w:rsidR="008A6B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7189" w:rsidRPr="008A6B45"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r w:rsidR="008A6B45">
        <w:rPr>
          <w:rFonts w:ascii="Times New Roman" w:hAnsi="Times New Roman" w:cs="Times New Roman"/>
          <w:sz w:val="28"/>
          <w:szCs w:val="28"/>
          <w:lang w:val="ru-RU"/>
        </w:rPr>
        <w:t>различные</w:t>
      </w:r>
      <w:r w:rsidR="00EE7189" w:rsidRPr="008A6B45">
        <w:rPr>
          <w:rFonts w:ascii="Times New Roman" w:hAnsi="Times New Roman" w:cs="Times New Roman"/>
          <w:sz w:val="28"/>
          <w:szCs w:val="28"/>
          <w:lang w:val="ru-RU"/>
        </w:rPr>
        <w:t xml:space="preserve"> каналы </w:t>
      </w:r>
      <w:r w:rsidR="00EE7189" w:rsidRPr="000B4AFD">
        <w:rPr>
          <w:rFonts w:ascii="Times New Roman" w:hAnsi="Times New Roman" w:cs="Times New Roman"/>
          <w:sz w:val="28"/>
          <w:szCs w:val="28"/>
          <w:lang w:val="ru-RU"/>
        </w:rPr>
        <w:t>коммуникаци</w:t>
      </w:r>
      <w:r w:rsidR="008A6B45" w:rsidRPr="000B4AFD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="00C96126" w:rsidRPr="000B4AF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B22E2" w:rsidRPr="00EB1D8F" w:rsidRDefault="000B4AFD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Понимание необходимости владения </w:t>
      </w:r>
      <w:r w:rsidR="007F647C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живущим в </w:t>
      </w:r>
      <w:r w:rsidR="007F647C" w:rsidRPr="003E3304">
        <w:rPr>
          <w:rFonts w:ascii="Times New Roman" w:hAnsi="Times New Roman" w:cs="Times New Roman"/>
          <w:sz w:val="28"/>
          <w:szCs w:val="28"/>
        </w:rPr>
        <w:t>XXI </w:t>
      </w:r>
      <w:r w:rsidR="007F647C" w:rsidRPr="00EB1D8F">
        <w:rPr>
          <w:rFonts w:ascii="Times New Roman" w:hAnsi="Times New Roman" w:cs="Times New Roman"/>
          <w:sz w:val="28"/>
          <w:szCs w:val="28"/>
          <w:lang w:val="ru-RU"/>
        </w:rPr>
        <w:t>веке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человеком широким диапазоном компетентностей, связанных с потреблением и созданием текстов в самых разнообразных форматах (визуальных, звуковых, письменных), привело </w:t>
      </w:r>
      <w:r w:rsidR="007F647C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к появлению такого, предложенного </w:t>
      </w:r>
      <w:r w:rsidR="00DF13FF" w:rsidRPr="00EB1D8F">
        <w:rPr>
          <w:rFonts w:ascii="Times New Roman" w:hAnsi="Times New Roman" w:cs="Times New Roman"/>
          <w:sz w:val="28"/>
          <w:szCs w:val="28"/>
          <w:lang w:val="ru-RU"/>
        </w:rPr>
        <w:t>в 2007</w:t>
      </w:r>
      <w:r w:rsidR="00DF13FF" w:rsidRPr="003E3304">
        <w:rPr>
          <w:rFonts w:ascii="Times New Roman" w:hAnsi="Times New Roman" w:cs="Times New Roman"/>
          <w:sz w:val="28"/>
          <w:szCs w:val="28"/>
        </w:rPr>
        <w:t> </w:t>
      </w:r>
      <w:r w:rsidR="00DF13FF" w:rsidRPr="00EB1D8F">
        <w:rPr>
          <w:rFonts w:ascii="Times New Roman" w:hAnsi="Times New Roman" w:cs="Times New Roman"/>
          <w:sz w:val="28"/>
          <w:szCs w:val="28"/>
          <w:lang w:val="ru-RU"/>
        </w:rPr>
        <w:t>году «Новой лондонской группой (</w:t>
      </w:r>
      <w:r w:rsidR="00DF13FF" w:rsidRPr="003E3304">
        <w:rPr>
          <w:rFonts w:ascii="Times New Roman" w:hAnsi="Times New Roman" w:cs="Times New Roman"/>
          <w:sz w:val="28"/>
          <w:szCs w:val="28"/>
        </w:rPr>
        <w:t>New</w:t>
      </w:r>
      <w:r w:rsidR="00DF13FF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13FF" w:rsidRPr="003E3304">
        <w:rPr>
          <w:rFonts w:ascii="Times New Roman" w:hAnsi="Times New Roman" w:cs="Times New Roman"/>
          <w:sz w:val="28"/>
          <w:szCs w:val="28"/>
        </w:rPr>
        <w:t>London</w:t>
      </w:r>
      <w:r w:rsidR="00DF13FF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13FF" w:rsidRPr="003E3304">
        <w:rPr>
          <w:rFonts w:ascii="Times New Roman" w:hAnsi="Times New Roman" w:cs="Times New Roman"/>
          <w:sz w:val="28"/>
          <w:szCs w:val="28"/>
        </w:rPr>
        <w:t>Group</w:t>
      </w:r>
      <w:r w:rsidR="00DF13FF" w:rsidRPr="00EB1D8F">
        <w:rPr>
          <w:rFonts w:ascii="Times New Roman" w:hAnsi="Times New Roman" w:cs="Times New Roman"/>
          <w:sz w:val="28"/>
          <w:szCs w:val="28"/>
          <w:lang w:val="ru-RU"/>
        </w:rPr>
        <w:t>)»</w:t>
      </w:r>
      <w:r w:rsidR="007F647C" w:rsidRPr="00EB1D8F">
        <w:rPr>
          <w:rFonts w:ascii="Times New Roman" w:hAnsi="Times New Roman" w:cs="Times New Roman"/>
          <w:sz w:val="28"/>
          <w:szCs w:val="28"/>
          <w:lang w:val="ru-RU"/>
        </w:rPr>
        <w:t>, термина, как «</w:t>
      </w:r>
      <w:proofErr w:type="spellStart"/>
      <w:r w:rsidR="007F647C" w:rsidRPr="00EB1D8F">
        <w:rPr>
          <w:rFonts w:ascii="Times New Roman" w:hAnsi="Times New Roman" w:cs="Times New Roman"/>
          <w:sz w:val="28"/>
          <w:szCs w:val="28"/>
          <w:lang w:val="ru-RU"/>
        </w:rPr>
        <w:t>мультимодальная</w:t>
      </w:r>
      <w:proofErr w:type="spellEnd"/>
      <w:r w:rsidR="007F647C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грамотность»</w:t>
      </w:r>
      <w:r w:rsidR="00DF13FF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или «</w:t>
      </w:r>
      <w:proofErr w:type="spellStart"/>
      <w:r w:rsidR="00DF13FF" w:rsidRPr="00EB1D8F">
        <w:rPr>
          <w:rFonts w:ascii="Times New Roman" w:hAnsi="Times New Roman" w:cs="Times New Roman"/>
          <w:sz w:val="28"/>
          <w:szCs w:val="28"/>
          <w:lang w:val="ru-RU"/>
        </w:rPr>
        <w:t>мультиграмотность</w:t>
      </w:r>
      <w:proofErr w:type="spellEnd"/>
      <w:r w:rsidR="00DF13FF" w:rsidRPr="00EB1D8F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7F647C" w:rsidRPr="003E3304">
        <w:rPr>
          <w:rFonts w:ascii="Times New Roman" w:hAnsi="Times New Roman" w:cs="Times New Roman"/>
          <w:sz w:val="28"/>
          <w:szCs w:val="28"/>
        </w:rPr>
        <w:t> </w:t>
      </w:r>
      <w:r w:rsidR="007F647C" w:rsidRPr="008E3F29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8E3F29" w:rsidRPr="008E3F29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7F647C" w:rsidRPr="008E3F29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7F647C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DF13FF" w:rsidRPr="00EB1D8F">
        <w:rPr>
          <w:rFonts w:ascii="Times New Roman" w:hAnsi="Times New Roman" w:cs="Times New Roman"/>
          <w:sz w:val="28"/>
          <w:szCs w:val="28"/>
          <w:lang w:val="ru-RU"/>
        </w:rPr>
        <w:t>Введением этого термина подчеркивал</w:t>
      </w:r>
      <w:r w:rsidR="00D61054" w:rsidRPr="00EB1D8F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F13FF" w:rsidRPr="00EB1D8F">
        <w:rPr>
          <w:rFonts w:ascii="Times New Roman" w:hAnsi="Times New Roman" w:cs="Times New Roman"/>
          <w:sz w:val="28"/>
          <w:szCs w:val="28"/>
          <w:lang w:val="ru-RU"/>
        </w:rPr>
        <w:t>сь</w:t>
      </w:r>
      <w:r w:rsidR="00D61054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важность приобретения человеком </w:t>
      </w:r>
      <w:r w:rsidR="007F647C" w:rsidRPr="00EB1D8F">
        <w:rPr>
          <w:rFonts w:ascii="Times New Roman" w:hAnsi="Times New Roman" w:cs="Times New Roman"/>
          <w:sz w:val="28"/>
          <w:szCs w:val="28"/>
          <w:lang w:val="ru-RU"/>
        </w:rPr>
        <w:t>способност</w:t>
      </w:r>
      <w:r w:rsidR="00D61054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r w:rsidR="007F647C" w:rsidRPr="00EB1D8F">
        <w:rPr>
          <w:rFonts w:ascii="Times New Roman" w:hAnsi="Times New Roman" w:cs="Times New Roman"/>
          <w:sz w:val="28"/>
          <w:szCs w:val="28"/>
          <w:lang w:val="ru-RU"/>
        </w:rPr>
        <w:t>понимать и оценивать сообщения из множества источников информации, умени</w:t>
      </w:r>
      <w:r w:rsidR="00D61054" w:rsidRPr="00EB1D8F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7F647C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общаться и жить в </w:t>
      </w:r>
      <w:r w:rsidR="00866407" w:rsidRPr="00EB1D8F">
        <w:rPr>
          <w:rFonts w:ascii="Times New Roman" w:hAnsi="Times New Roman" w:cs="Times New Roman"/>
          <w:sz w:val="28"/>
          <w:szCs w:val="28"/>
          <w:lang w:val="ru-RU"/>
        </w:rPr>
        <w:t>многокультурном</w:t>
      </w:r>
      <w:r w:rsidR="007F647C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глобальном обществе</w:t>
      </w:r>
      <w:r w:rsidR="00D61054" w:rsidRPr="00EB1D8F">
        <w:rPr>
          <w:rFonts w:ascii="Times New Roman" w:hAnsi="Times New Roman" w:cs="Times New Roman"/>
          <w:sz w:val="28"/>
          <w:szCs w:val="28"/>
          <w:lang w:val="ru-RU"/>
        </w:rPr>
        <w:t>, что</w:t>
      </w:r>
      <w:r w:rsidR="00866407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важно для всех людей, но наибол</w:t>
      </w:r>
      <w:r w:rsidR="00D61054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ее актуально </w:t>
      </w:r>
      <w:r w:rsidR="00866407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для учащейся молодежи, студентов, их академической успеваемости и </w:t>
      </w:r>
      <w:r w:rsidR="00866407" w:rsidRPr="00EB1D8F">
        <w:rPr>
          <w:rFonts w:ascii="Times New Roman" w:hAnsi="Times New Roman" w:cs="Times New Roman"/>
          <w:sz w:val="28"/>
          <w:szCs w:val="28"/>
          <w:lang w:val="ru-RU"/>
        </w:rPr>
        <w:lastRenderedPageBreak/>
        <w:t>успешности обучения, будущего трудоустройства и ориентации на рынке труда.</w:t>
      </w:r>
      <w:r w:rsidR="00D61054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Введением данного термина обозначался 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>новый подход к грамотности</w:t>
      </w:r>
      <w:r w:rsidR="00B768B3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, который рассматривал грамотность как 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>самые разнообразные (многомодальные) приемы работы с информацией, передаваемой различными способами и имеющей различную природу: языковая, визуальная, звуковая, жестикуляционная, пространственная и др. Впоследствии появились и другие термины и трактовки, отражающие эту новую идею многомодальной или мультиграмотности</w:t>
      </w:r>
      <w:r w:rsidR="003502D4">
        <w:rPr>
          <w:rFonts w:ascii="Times New Roman" w:hAnsi="Times New Roman" w:cs="Times New Roman"/>
          <w:sz w:val="28"/>
          <w:szCs w:val="28"/>
          <w:lang w:val="ru-RU"/>
        </w:rPr>
        <w:t>: «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>технологическая грамотность</w:t>
      </w:r>
      <w:r w:rsidR="003502D4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3502D4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>пространственная грамотность</w:t>
      </w:r>
      <w:r w:rsidR="003502D4">
        <w:rPr>
          <w:rFonts w:ascii="Times New Roman" w:hAnsi="Times New Roman" w:cs="Times New Roman"/>
          <w:sz w:val="28"/>
          <w:szCs w:val="28"/>
          <w:lang w:val="ru-RU"/>
        </w:rPr>
        <w:t>», «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>историческая грамотность</w:t>
      </w:r>
      <w:r w:rsidR="003502D4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3502D4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>политическая грамотность</w:t>
      </w:r>
      <w:r w:rsidR="003502D4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3502D4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>визуальная грамотность</w:t>
      </w:r>
      <w:r w:rsidR="003502D4">
        <w:rPr>
          <w:rFonts w:ascii="Times New Roman" w:hAnsi="Times New Roman" w:cs="Times New Roman"/>
          <w:sz w:val="28"/>
          <w:szCs w:val="28"/>
          <w:lang w:val="ru-RU"/>
        </w:rPr>
        <w:t>», «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>медиаграмотность</w:t>
      </w:r>
      <w:r w:rsidR="003502D4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903F9C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>мультикультурная</w:t>
      </w:r>
      <w:r w:rsidR="00903F9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>грамотность</w:t>
      </w:r>
      <w:r w:rsidR="00903F9C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3B22E2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и др.</w:t>
      </w:r>
    </w:p>
    <w:p w:rsidR="001E368C" w:rsidRPr="00EB1D8F" w:rsidRDefault="00B768B3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B1D8F">
        <w:rPr>
          <w:rFonts w:ascii="Times New Roman" w:hAnsi="Times New Roman" w:cs="Times New Roman"/>
          <w:sz w:val="28"/>
          <w:szCs w:val="28"/>
          <w:lang w:val="ru-RU"/>
        </w:rPr>
        <w:t>Нельзя не отметить также и появление такого, предложенного американскими библиотекарями Томасом П. Маккеем (</w:t>
      </w:r>
      <w:r w:rsidRPr="00903F9C">
        <w:rPr>
          <w:rFonts w:ascii="Times New Roman" w:hAnsi="Times New Roman" w:cs="Times New Roman"/>
          <w:i/>
          <w:sz w:val="28"/>
          <w:szCs w:val="28"/>
        </w:rPr>
        <w:t>Thomas</w:t>
      </w:r>
      <w:r w:rsidRPr="00903F9C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903F9C">
        <w:rPr>
          <w:rFonts w:ascii="Times New Roman" w:hAnsi="Times New Roman" w:cs="Times New Roman"/>
          <w:i/>
          <w:sz w:val="28"/>
          <w:szCs w:val="28"/>
        </w:rPr>
        <w:t>P</w:t>
      </w:r>
      <w:r w:rsidRPr="00903F9C">
        <w:rPr>
          <w:rFonts w:ascii="Times New Roman" w:hAnsi="Times New Roman" w:cs="Times New Roman"/>
          <w:i/>
          <w:sz w:val="28"/>
          <w:szCs w:val="28"/>
          <w:lang w:val="ru-RU"/>
        </w:rPr>
        <w:t xml:space="preserve">. </w:t>
      </w:r>
      <w:r w:rsidRPr="00903F9C">
        <w:rPr>
          <w:rFonts w:ascii="Times New Roman" w:hAnsi="Times New Roman" w:cs="Times New Roman"/>
          <w:i/>
          <w:sz w:val="28"/>
          <w:szCs w:val="28"/>
        </w:rPr>
        <w:t>Mackey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>) и Труди Е. Якобсон (</w:t>
      </w:r>
      <w:r w:rsidRPr="00903F9C">
        <w:rPr>
          <w:rFonts w:ascii="Times New Roman" w:hAnsi="Times New Roman" w:cs="Times New Roman"/>
          <w:i/>
          <w:sz w:val="28"/>
          <w:szCs w:val="28"/>
        </w:rPr>
        <w:t>Trudi</w:t>
      </w:r>
      <w:r w:rsidRPr="00903F9C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903F9C">
        <w:rPr>
          <w:rFonts w:ascii="Times New Roman" w:hAnsi="Times New Roman" w:cs="Times New Roman"/>
          <w:i/>
          <w:sz w:val="28"/>
          <w:szCs w:val="28"/>
        </w:rPr>
        <w:t>E</w:t>
      </w:r>
      <w:r w:rsidRPr="00903F9C">
        <w:rPr>
          <w:rFonts w:ascii="Times New Roman" w:hAnsi="Times New Roman" w:cs="Times New Roman"/>
          <w:i/>
          <w:sz w:val="28"/>
          <w:szCs w:val="28"/>
          <w:lang w:val="ru-RU"/>
        </w:rPr>
        <w:t xml:space="preserve">. </w:t>
      </w:r>
      <w:r w:rsidRPr="00903F9C">
        <w:rPr>
          <w:rFonts w:ascii="Times New Roman" w:hAnsi="Times New Roman" w:cs="Times New Roman"/>
          <w:i/>
          <w:sz w:val="28"/>
          <w:szCs w:val="28"/>
        </w:rPr>
        <w:t>Jacobson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) термина как </w:t>
      </w:r>
      <w:r w:rsidR="00EB42DE" w:rsidRPr="00EB1D8F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EB42DE" w:rsidRPr="00EB1D8F">
        <w:rPr>
          <w:rFonts w:ascii="Times New Roman" w:hAnsi="Times New Roman" w:cs="Times New Roman"/>
          <w:sz w:val="28"/>
          <w:szCs w:val="28"/>
          <w:lang w:val="ru-RU"/>
        </w:rPr>
        <w:t>метаграмотность</w:t>
      </w:r>
      <w:proofErr w:type="spellEnd"/>
      <w:r w:rsidR="00EB42DE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EB42DE" w:rsidRPr="00903F9C">
        <w:rPr>
          <w:rFonts w:ascii="Times New Roman" w:hAnsi="Times New Roman" w:cs="Times New Roman"/>
          <w:i/>
          <w:sz w:val="28"/>
          <w:szCs w:val="28"/>
        </w:rPr>
        <w:t>metaliteracy</w:t>
      </w:r>
      <w:proofErr w:type="spellEnd"/>
      <w:proofErr w:type="gramStart"/>
      <w:r w:rsidR="00EB42DE" w:rsidRPr="00EB1D8F">
        <w:rPr>
          <w:rFonts w:ascii="Times New Roman" w:hAnsi="Times New Roman" w:cs="Times New Roman"/>
          <w:sz w:val="28"/>
          <w:szCs w:val="28"/>
          <w:lang w:val="ru-RU"/>
        </w:rPr>
        <w:t>)»</w:t>
      </w:r>
      <w:proofErr w:type="gramEnd"/>
      <w:r w:rsidR="00EB42DE" w:rsidRPr="00903F9C">
        <w:rPr>
          <w:rFonts w:ascii="Times New Roman" w:hAnsi="Times New Roman" w:cs="Times New Roman"/>
          <w:sz w:val="28"/>
          <w:szCs w:val="28"/>
          <w:vertAlign w:val="superscript"/>
        </w:rPr>
        <w:footnoteReference w:id="6"/>
      </w:r>
      <w:r w:rsidR="00EB42DE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1E368C" w:rsidRPr="00EB1D8F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1E368C" w:rsidRPr="00903F9C">
        <w:rPr>
          <w:rFonts w:ascii="Times New Roman" w:hAnsi="Times New Roman" w:cs="Times New Roman"/>
          <w:i/>
          <w:sz w:val="28"/>
          <w:szCs w:val="28"/>
          <w:lang w:val="ru-RU"/>
        </w:rPr>
        <w:t>Метаграмотность</w:t>
      </w:r>
      <w:r w:rsidR="001E368C" w:rsidRPr="003E3304">
        <w:rPr>
          <w:rFonts w:ascii="Times New Roman" w:hAnsi="Times New Roman" w:cs="Times New Roman"/>
          <w:sz w:val="28"/>
          <w:szCs w:val="28"/>
        </w:rPr>
        <w:t> </w:t>
      </w:r>
      <w:r w:rsidR="001E368C" w:rsidRPr="00EB1D8F">
        <w:rPr>
          <w:rFonts w:ascii="Times New Roman" w:hAnsi="Times New Roman" w:cs="Times New Roman"/>
          <w:sz w:val="28"/>
          <w:szCs w:val="28"/>
          <w:lang w:val="ru-RU"/>
        </w:rPr>
        <w:noBreakHyphen/>
        <w:t xml:space="preserve"> это способность человека осуществлять критическую самооценку собственных знаний и умений, а также признавать необходимость внедрения комплексных и расширенных видов грамотности в сегодняшнюю </w:t>
      </w:r>
      <w:r w:rsidR="001E368C" w:rsidRPr="00903F9C">
        <w:rPr>
          <w:rFonts w:ascii="Times New Roman" w:hAnsi="Times New Roman" w:cs="Times New Roman"/>
          <w:sz w:val="28"/>
          <w:szCs w:val="28"/>
          <w:lang w:val="ru-RU"/>
        </w:rPr>
        <w:t xml:space="preserve">информационную среду». </w:t>
      </w:r>
      <w:r w:rsidR="001E368C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Авторы термина ссылаются на </w:t>
      </w:r>
      <w:r w:rsidR="0076062C">
        <w:rPr>
          <w:rFonts w:ascii="Times New Roman" w:hAnsi="Times New Roman" w:cs="Times New Roman"/>
          <w:sz w:val="28"/>
          <w:szCs w:val="28"/>
          <w:lang w:val="ru-RU"/>
        </w:rPr>
        <w:t>отчет</w:t>
      </w:r>
      <w:r w:rsidR="001E368C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Генри Дженкинса (</w:t>
      </w:r>
      <w:r w:rsidR="001E368C" w:rsidRPr="00903F9C">
        <w:rPr>
          <w:rFonts w:ascii="Times New Roman" w:hAnsi="Times New Roman" w:cs="Times New Roman"/>
          <w:i/>
          <w:sz w:val="28"/>
          <w:szCs w:val="28"/>
        </w:rPr>
        <w:t>Henry</w:t>
      </w:r>
      <w:r w:rsidR="001E368C" w:rsidRPr="00903F9C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1E368C" w:rsidRPr="00903F9C">
        <w:rPr>
          <w:rFonts w:ascii="Times New Roman" w:hAnsi="Times New Roman" w:cs="Times New Roman"/>
          <w:i/>
          <w:sz w:val="28"/>
          <w:szCs w:val="28"/>
        </w:rPr>
        <w:t>Jenkins</w:t>
      </w:r>
      <w:r w:rsidR="001E368C" w:rsidRPr="00EB1D8F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903F9C">
        <w:rPr>
          <w:rStyle w:val="a9"/>
          <w:rFonts w:ascii="Times New Roman" w:hAnsi="Times New Roman" w:cs="Times New Roman"/>
          <w:sz w:val="28"/>
          <w:szCs w:val="28"/>
          <w:lang w:val="ru-RU"/>
        </w:rPr>
        <w:footnoteReference w:id="7"/>
      </w:r>
      <w:r w:rsidR="00000A51" w:rsidRPr="00EB1D8F">
        <w:rPr>
          <w:rFonts w:ascii="Times New Roman" w:hAnsi="Times New Roman" w:cs="Times New Roman"/>
          <w:sz w:val="28"/>
          <w:szCs w:val="28"/>
          <w:lang w:val="ru-RU"/>
        </w:rPr>
        <w:t>, в которо</w:t>
      </w:r>
      <w:r w:rsidR="0076062C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000A51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отмечается тот факт, что н</w:t>
      </w:r>
      <w:r w:rsidR="001E368C" w:rsidRPr="00EB1D8F">
        <w:rPr>
          <w:rFonts w:ascii="Times New Roman" w:hAnsi="Times New Roman" w:cs="Times New Roman"/>
          <w:sz w:val="28"/>
          <w:szCs w:val="28"/>
          <w:lang w:val="ru-RU"/>
        </w:rPr>
        <w:t>овые</w:t>
      </w:r>
      <w:r w:rsidR="00000A51" w:rsidRPr="00EB1D8F">
        <w:rPr>
          <w:rFonts w:ascii="Times New Roman" w:hAnsi="Times New Roman" w:cs="Times New Roman"/>
          <w:sz w:val="28"/>
          <w:szCs w:val="28"/>
          <w:lang w:val="ru-RU"/>
        </w:rPr>
        <w:t>, формируемые у живущего в информационном обществе человека,</w:t>
      </w:r>
      <w:r w:rsidR="001E368C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грамотности почти все предполагают </w:t>
      </w:r>
      <w:r w:rsidR="00000A51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его </w:t>
      </w:r>
      <w:r w:rsidR="001E368C" w:rsidRPr="00EB1D8F">
        <w:rPr>
          <w:rFonts w:ascii="Times New Roman" w:hAnsi="Times New Roman" w:cs="Times New Roman"/>
          <w:sz w:val="28"/>
          <w:szCs w:val="28"/>
          <w:lang w:val="ru-RU"/>
        </w:rPr>
        <w:t>социальные навыки, развитые посредством сотрудничества и общения в сети</w:t>
      </w:r>
      <w:r w:rsidR="00000A51" w:rsidRPr="00EB1D8F">
        <w:rPr>
          <w:rFonts w:ascii="Times New Roman" w:hAnsi="Times New Roman" w:cs="Times New Roman"/>
          <w:sz w:val="28"/>
          <w:szCs w:val="28"/>
          <w:lang w:val="ru-RU"/>
        </w:rPr>
        <w:t>. «</w:t>
      </w:r>
      <w:r w:rsidR="001E368C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Культура участия смещает фокус в вопросах </w:t>
      </w:r>
      <w:r w:rsidR="001E368C" w:rsidRPr="00EB1D8F">
        <w:rPr>
          <w:rFonts w:ascii="Times New Roman" w:hAnsi="Times New Roman" w:cs="Times New Roman"/>
          <w:sz w:val="28"/>
          <w:szCs w:val="28"/>
          <w:lang w:val="ru-RU"/>
        </w:rPr>
        <w:lastRenderedPageBreak/>
        <w:t>грамотности с самовыражения индивидуума на вовлечение сообщества</w:t>
      </w:r>
      <w:r w:rsidR="0072647E" w:rsidRPr="0072647E">
        <w:rPr>
          <w:rFonts w:ascii="Times New Roman" w:hAnsi="Times New Roman" w:cs="Times New Roman"/>
          <w:sz w:val="28"/>
          <w:szCs w:val="28"/>
          <w:lang w:val="ru-RU"/>
        </w:rPr>
        <w:t xml:space="preserve">… </w:t>
      </w:r>
      <w:r w:rsidR="0072647E" w:rsidRPr="00AC4514">
        <w:rPr>
          <w:rFonts w:ascii="Times New Roman" w:hAnsi="Times New Roman" w:cs="Times New Roman"/>
          <w:sz w:val="28"/>
          <w:szCs w:val="28"/>
          <w:lang w:val="ru-RU"/>
        </w:rPr>
        <w:t>Метаграмотность способствует развитию критического мышления и сотрудничества в цифровом веке, обеспечивая широкие рамки для эффективного участия в социальных сообществах в СМИ и Интернет</w:t>
      </w:r>
      <w:r w:rsidR="00000A51" w:rsidRPr="00EB1D8F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F517AF">
        <w:rPr>
          <w:rStyle w:val="a9"/>
          <w:rFonts w:ascii="Times New Roman" w:hAnsi="Times New Roman" w:cs="Times New Roman"/>
          <w:sz w:val="28"/>
          <w:szCs w:val="28"/>
          <w:lang w:val="ru-RU"/>
        </w:rPr>
        <w:footnoteReference w:id="8"/>
      </w:r>
      <w:r w:rsidR="00000A51" w:rsidRPr="00EB1D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12F56" w:rsidRPr="00D533D4" w:rsidRDefault="00812F56" w:rsidP="00BA2D04">
      <w:pPr>
        <w:tabs>
          <w:tab w:val="num" w:pos="720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Термин «медийная и информационная грамотность» появился в рамках деятельности межправительственной программы ЮНЕСКО «Информация для всех», одним из стратегических направлений которой является развитие информационной грамотности.</w:t>
      </w:r>
      <w:r w:rsidR="005D065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35930" w:rsidRPr="00634FC1">
        <w:rPr>
          <w:rFonts w:ascii="Times New Roman" w:hAnsi="Times New Roman" w:cs="Times New Roman"/>
          <w:sz w:val="28"/>
          <w:szCs w:val="28"/>
          <w:lang w:val="ru-RU"/>
        </w:rPr>
        <w:t xml:space="preserve">Миссия ЮНЕСКО в этой области состоит в </w:t>
      </w:r>
      <w:r w:rsidR="00634FC1" w:rsidRPr="00BB6D9F">
        <w:rPr>
          <w:rFonts w:ascii="Times New Roman" w:hAnsi="Times New Roman" w:cs="Times New Roman"/>
          <w:sz w:val="28"/>
          <w:szCs w:val="28"/>
          <w:lang w:val="ru-RU"/>
        </w:rPr>
        <w:t xml:space="preserve">создании и развитии </w:t>
      </w:r>
      <w:r w:rsidR="00F35930" w:rsidRPr="00BB6D9F">
        <w:rPr>
          <w:rFonts w:ascii="Times New Roman" w:hAnsi="Times New Roman" w:cs="Times New Roman"/>
          <w:sz w:val="28"/>
          <w:szCs w:val="28"/>
          <w:lang w:val="ru-RU"/>
        </w:rPr>
        <w:t>медийно и информационно грамотных сообществ путем поощрения р</w:t>
      </w:r>
      <w:r w:rsidR="00BB6D9F">
        <w:rPr>
          <w:rFonts w:ascii="Times New Roman" w:hAnsi="Times New Roman" w:cs="Times New Roman"/>
          <w:sz w:val="28"/>
          <w:szCs w:val="28"/>
          <w:lang w:val="ru-RU"/>
        </w:rPr>
        <w:t>еализации</w:t>
      </w:r>
      <w:r w:rsidR="00F35930" w:rsidRPr="00BB6D9F">
        <w:rPr>
          <w:rFonts w:ascii="Times New Roman" w:hAnsi="Times New Roman" w:cs="Times New Roman"/>
          <w:sz w:val="28"/>
          <w:szCs w:val="28"/>
          <w:lang w:val="ru-RU"/>
        </w:rPr>
        <w:t xml:space="preserve"> национальных </w:t>
      </w:r>
      <w:r w:rsidR="00BB6D9F">
        <w:rPr>
          <w:rFonts w:ascii="Times New Roman" w:hAnsi="Times New Roman" w:cs="Times New Roman"/>
          <w:sz w:val="28"/>
          <w:szCs w:val="28"/>
          <w:lang w:val="ru-RU"/>
        </w:rPr>
        <w:t>программ</w:t>
      </w:r>
      <w:r w:rsidR="00F35930" w:rsidRPr="00BB6D9F">
        <w:rPr>
          <w:rFonts w:ascii="Times New Roman" w:hAnsi="Times New Roman" w:cs="Times New Roman"/>
          <w:sz w:val="28"/>
          <w:szCs w:val="28"/>
          <w:lang w:val="ru-RU"/>
        </w:rPr>
        <w:t xml:space="preserve"> в области медийной и информационной грамотности, в том числе и в сфере образования</w:t>
      </w:r>
      <w:r w:rsidR="00BB6D9F" w:rsidRPr="00BB6D9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BB6D9F">
        <w:rPr>
          <w:rFonts w:ascii="Times New Roman" w:hAnsi="Times New Roman" w:cs="Times New Roman"/>
          <w:sz w:val="28"/>
          <w:szCs w:val="28"/>
          <w:lang w:val="ru-RU"/>
        </w:rPr>
        <w:t>и с</w:t>
      </w:r>
      <w:r w:rsidR="00F35930" w:rsidRPr="00BB6D9F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ущественным элементом стратегии </w:t>
      </w:r>
      <w:r w:rsidR="00BB6D9F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ЮНЕСКО </w:t>
      </w:r>
      <w:r w:rsidR="00F35930" w:rsidRPr="00BB6D9F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является интеграция </w:t>
      </w:r>
      <w:r w:rsidR="00F35930" w:rsidRPr="00BB6D9F">
        <w:rPr>
          <w:rFonts w:ascii="Times New Roman" w:hAnsi="Times New Roman" w:cs="Times New Roman"/>
          <w:bCs/>
          <w:iCs/>
          <w:sz w:val="28"/>
          <w:szCs w:val="28"/>
          <w:lang w:val="ru-RU"/>
        </w:rPr>
        <w:t>библиотек</w:t>
      </w:r>
      <w:r w:rsidR="00F35930" w:rsidRPr="00BB6D9F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в </w:t>
      </w:r>
      <w:r w:rsidR="00BB6D9F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такие </w:t>
      </w:r>
      <w:r w:rsidR="00F35930" w:rsidRPr="00BB6D9F">
        <w:rPr>
          <w:rFonts w:ascii="Times New Roman" w:hAnsi="Times New Roman" w:cs="Times New Roman"/>
          <w:iCs/>
          <w:sz w:val="28"/>
          <w:szCs w:val="28"/>
          <w:lang w:val="ru-RU"/>
        </w:rPr>
        <w:t>программы, поскольку они обеспечивают среду с ресурсами и услугами для свободного и открытого обучения и играют ключевую роль в течение всей жизни людей.</w:t>
      </w:r>
      <w:r w:rsidR="00BB6D9F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5D0653">
        <w:rPr>
          <w:rFonts w:ascii="Times New Roman" w:hAnsi="Times New Roman" w:cs="Times New Roman"/>
          <w:sz w:val="28"/>
          <w:szCs w:val="28"/>
          <w:lang w:val="ru-RU"/>
        </w:rPr>
        <w:t>Согласно выработанному экспертами ЮНЕСКО определению, «</w:t>
      </w:r>
      <w:r w:rsidRPr="00812F56">
        <w:rPr>
          <w:rFonts w:ascii="Times New Roman" w:hAnsi="Times New Roman" w:cs="Times New Roman"/>
          <w:b/>
          <w:bCs/>
          <w:sz w:val="28"/>
          <w:szCs w:val="28"/>
          <w:lang w:val="ru-RU"/>
        </w:rPr>
        <w:t>Медийная и информационная грамотность</w:t>
      </w:r>
      <w:r w:rsidR="005D0653">
        <w:rPr>
          <w:rFonts w:ascii="Times New Roman" w:hAnsi="Times New Roman" w:cs="Times New Roman"/>
          <w:b/>
          <w:bCs/>
          <w:sz w:val="28"/>
          <w:szCs w:val="28"/>
          <w:lang w:val="ru-RU"/>
        </w:rPr>
        <w:t> (МИГ)</w:t>
      </w:r>
      <w:r w:rsidRPr="00812F56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812F56">
        <w:rPr>
          <w:rFonts w:ascii="Times New Roman" w:hAnsi="Times New Roman" w:cs="Times New Roman"/>
          <w:sz w:val="28"/>
          <w:szCs w:val="28"/>
          <w:lang w:val="ru-RU"/>
        </w:rPr>
        <w:t>состоит из знаний, способностей и совокупностей навыков, необходимых для понимания того, какая требуется информация и когда; где и каким образом получить эту информацию; как объективно ее оценивать и организовывать; и как этично использовать.</w:t>
      </w:r>
      <w:r w:rsidR="005D065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12F56">
        <w:rPr>
          <w:rFonts w:ascii="Times New Roman" w:hAnsi="Times New Roman" w:cs="Times New Roman"/>
          <w:sz w:val="28"/>
          <w:szCs w:val="28"/>
          <w:lang w:val="ru-RU"/>
        </w:rPr>
        <w:t>МИГ включает в себя как знание информационно-коммуникационных технологий, так и обучение в течение всей жизни, критическое мышление и поведенческие навыки в пределах и вне профессиональных и образовательных границ</w:t>
      </w:r>
      <w:r w:rsidR="005D065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634FC1">
        <w:rPr>
          <w:rStyle w:val="a9"/>
          <w:rFonts w:ascii="Times New Roman" w:hAnsi="Times New Roman" w:cs="Times New Roman"/>
          <w:sz w:val="28"/>
          <w:szCs w:val="28"/>
          <w:lang w:val="ru-RU"/>
        </w:rPr>
        <w:footnoteReference w:id="9"/>
      </w:r>
      <w:r w:rsidRPr="00812F5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D065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84575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Включение медийной грамотности с целью расширения понятия «информационная грамотность» популярно сегодня, например, в таких странах, как Великобритания, Австралия, Новая Зеландия и </w:t>
      </w:r>
      <w:r w:rsidR="00B009AA">
        <w:rPr>
          <w:rFonts w:ascii="Times New Roman" w:hAnsi="Times New Roman" w:cs="Times New Roman"/>
          <w:sz w:val="28"/>
          <w:szCs w:val="28"/>
          <w:lang w:val="ru-RU"/>
        </w:rPr>
        <w:t xml:space="preserve">эта растущая популярность основана, прежде всего, на том, что, как сформулировано в Южно-Сахалинской </w:t>
      </w:r>
      <w:r w:rsidR="00B009AA" w:rsidRPr="00D533D4">
        <w:rPr>
          <w:rFonts w:ascii="Times New Roman" w:hAnsi="Times New Roman" w:cs="Times New Roman"/>
          <w:sz w:val="28"/>
          <w:szCs w:val="28"/>
          <w:lang w:val="ru-RU"/>
        </w:rPr>
        <w:t>декларации</w:t>
      </w:r>
      <w:r w:rsidR="00D533D4" w:rsidRPr="00D533D4">
        <w:rPr>
          <w:rFonts w:ascii="Times New Roman" w:hAnsi="Times New Roman" w:cs="Times New Roman"/>
          <w:bCs/>
          <w:sz w:val="28"/>
          <w:szCs w:val="28"/>
          <w:lang w:val="ru-RU"/>
        </w:rPr>
        <w:t>: «</w:t>
      </w:r>
      <w:r w:rsidR="00F35930" w:rsidRPr="00D533D4">
        <w:rPr>
          <w:rFonts w:ascii="Times New Roman" w:hAnsi="Times New Roman" w:cs="Times New Roman"/>
          <w:sz w:val="28"/>
          <w:szCs w:val="28"/>
          <w:lang w:val="ru-RU"/>
        </w:rPr>
        <w:t>Интернет представляет собой</w:t>
      </w:r>
      <w:r w:rsidR="00F35930" w:rsidRPr="00BB6D9F">
        <w:rPr>
          <w:rFonts w:ascii="Times New Roman" w:hAnsi="Times New Roman" w:cs="Times New Roman"/>
          <w:sz w:val="28"/>
          <w:szCs w:val="28"/>
          <w:lang w:val="ru-RU"/>
        </w:rPr>
        <w:t xml:space="preserve"> не узкофункциональную технологию, а глобальный системный феномен, обладающий свойством саморазвития и создающий широкий спектр социокультурных эффектов.</w:t>
      </w:r>
      <w:r w:rsidR="00D533D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B6D9F" w:rsidRPr="00BB6D9F">
        <w:rPr>
          <w:rFonts w:ascii="Times New Roman" w:hAnsi="Times New Roman" w:cs="Times New Roman"/>
          <w:sz w:val="28"/>
          <w:szCs w:val="28"/>
          <w:lang w:val="ru-RU"/>
        </w:rPr>
        <w:t xml:space="preserve">Интернет определяет процесс и формы </w:t>
      </w:r>
      <w:r w:rsidR="00BB6D9F" w:rsidRPr="00D533D4">
        <w:rPr>
          <w:rFonts w:ascii="Times New Roman" w:hAnsi="Times New Roman" w:cs="Times New Roman"/>
          <w:sz w:val="28"/>
          <w:szCs w:val="28"/>
          <w:lang w:val="ru-RU"/>
        </w:rPr>
        <w:t xml:space="preserve">медиатизации культуры. Интернет и новые медиа становятся </w:t>
      </w:r>
      <w:r w:rsidR="00BB6D9F" w:rsidRPr="00D533D4">
        <w:rPr>
          <w:rFonts w:ascii="Times New Roman" w:hAnsi="Times New Roman" w:cs="Times New Roman"/>
          <w:bCs/>
          <w:iCs/>
          <w:sz w:val="28"/>
          <w:szCs w:val="28"/>
          <w:lang w:val="ru-RU"/>
        </w:rPr>
        <w:t>основным пространством групповой и межличностной коммуникации</w:t>
      </w:r>
      <w:r w:rsidR="00BB6D9F" w:rsidRPr="00D533D4">
        <w:rPr>
          <w:rFonts w:ascii="Times New Roman" w:hAnsi="Times New Roman" w:cs="Times New Roman"/>
          <w:sz w:val="28"/>
          <w:szCs w:val="28"/>
          <w:lang w:val="ru-RU"/>
        </w:rPr>
        <w:t xml:space="preserve">, где генерируются </w:t>
      </w:r>
      <w:r w:rsidR="00BB6D9F" w:rsidRPr="00D533D4">
        <w:rPr>
          <w:rFonts w:ascii="Times New Roman" w:hAnsi="Times New Roman" w:cs="Times New Roman"/>
          <w:bCs/>
          <w:iCs/>
          <w:sz w:val="28"/>
          <w:szCs w:val="28"/>
          <w:lang w:val="ru-RU"/>
        </w:rPr>
        <w:t xml:space="preserve">новые культурные смыслы </w:t>
      </w:r>
      <w:r w:rsidR="00BB6D9F" w:rsidRPr="00D533D4"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r w:rsidR="00BB6D9F" w:rsidRPr="00D533D4">
        <w:rPr>
          <w:rFonts w:ascii="Times New Roman" w:hAnsi="Times New Roman" w:cs="Times New Roman"/>
          <w:bCs/>
          <w:iCs/>
          <w:sz w:val="28"/>
          <w:szCs w:val="28"/>
          <w:lang w:val="ru-RU"/>
        </w:rPr>
        <w:t>способы взаимодействия</w:t>
      </w:r>
      <w:r w:rsidR="00D533D4">
        <w:rPr>
          <w:rFonts w:ascii="Times New Roman" w:hAnsi="Times New Roman" w:cs="Times New Roman"/>
          <w:bCs/>
          <w:iCs/>
          <w:sz w:val="28"/>
          <w:szCs w:val="28"/>
          <w:lang w:val="ru-RU"/>
        </w:rPr>
        <w:t>»</w:t>
      </w:r>
      <w:r w:rsidR="00D533D4">
        <w:rPr>
          <w:rStyle w:val="a9"/>
          <w:rFonts w:ascii="Times New Roman" w:hAnsi="Times New Roman" w:cs="Times New Roman"/>
          <w:bCs/>
          <w:iCs/>
          <w:sz w:val="28"/>
          <w:szCs w:val="28"/>
          <w:lang w:val="ru-RU"/>
        </w:rPr>
        <w:footnoteReference w:id="10"/>
      </w:r>
      <w:r w:rsidR="00D533D4">
        <w:rPr>
          <w:rFonts w:ascii="Times New Roman" w:hAnsi="Times New Roman" w:cs="Times New Roman"/>
          <w:bCs/>
          <w:iCs/>
          <w:sz w:val="28"/>
          <w:szCs w:val="28"/>
          <w:lang w:val="ru-RU"/>
        </w:rPr>
        <w:t>.</w:t>
      </w:r>
    </w:p>
    <w:p w:rsidR="00B009AA" w:rsidRDefault="00BA2D04" w:rsidP="00BA2D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Такое понимание роли и значения глобальной сети Интернет в жизни современного общества определило дуалистическое назначение медийной и информационной грамотности:</w:t>
      </w:r>
    </w:p>
    <w:p w:rsidR="00997347" w:rsidRDefault="00FE6DA7" w:rsidP="00BA2D04">
      <w:pPr>
        <w:pStyle w:val="a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Обеспечение в</w:t>
      </w:r>
      <w:r w:rsidR="00F35930" w:rsidRPr="00BA2D04">
        <w:rPr>
          <w:rFonts w:ascii="Times New Roman" w:hAnsi="Times New Roman" w:cs="Times New Roman"/>
          <w:sz w:val="28"/>
          <w:szCs w:val="28"/>
          <w:lang w:val="ru-RU"/>
        </w:rPr>
        <w:t>озможност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F35930" w:rsidRPr="00BA2D04">
        <w:rPr>
          <w:rFonts w:ascii="Times New Roman" w:hAnsi="Times New Roman" w:cs="Times New Roman"/>
          <w:sz w:val="28"/>
          <w:szCs w:val="28"/>
          <w:lang w:val="ru-RU"/>
        </w:rPr>
        <w:t>/способност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F35930" w:rsidRPr="00BA2D04">
        <w:rPr>
          <w:rFonts w:ascii="Times New Roman" w:hAnsi="Times New Roman" w:cs="Times New Roman"/>
          <w:sz w:val="28"/>
          <w:szCs w:val="28"/>
          <w:lang w:val="ru-RU"/>
        </w:rPr>
        <w:t xml:space="preserve"> принимать решения с учетом полноты всей имеющейся информации</w:t>
      </w:r>
      <w:r>
        <w:rPr>
          <w:rStyle w:val="a9"/>
          <w:rFonts w:ascii="Times New Roman" w:hAnsi="Times New Roman" w:cs="Times New Roman"/>
          <w:sz w:val="28"/>
          <w:szCs w:val="28"/>
          <w:lang w:val="ru-RU"/>
        </w:rPr>
        <w:footnoteReference w:id="11"/>
      </w:r>
      <w:r w:rsidR="00F35930" w:rsidRPr="00BA2D0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97347" w:rsidRPr="008E3F29" w:rsidRDefault="00F35930" w:rsidP="008E3F29">
      <w:pPr>
        <w:pStyle w:val="a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E3F29">
        <w:rPr>
          <w:rFonts w:ascii="Times New Roman" w:hAnsi="Times New Roman" w:cs="Times New Roman"/>
          <w:sz w:val="28"/>
          <w:szCs w:val="28"/>
          <w:lang w:val="ru-RU"/>
        </w:rPr>
        <w:t>Противодействие «использованию современных ИКТ с целью манипулирования сознанием и поведением людей, как со стороны отдельных недобросовестных лиц, так и целых сообществ»</w:t>
      </w:r>
      <w:r w:rsidR="00FE6DA7" w:rsidRPr="008E3F29">
        <w:rPr>
          <w:rFonts w:ascii="Times New Roman" w:hAnsi="Times New Roman" w:cs="Times New Roman"/>
          <w:sz w:val="28"/>
          <w:szCs w:val="28"/>
          <w:vertAlign w:val="superscript"/>
        </w:rPr>
        <w:footnoteReference w:id="12"/>
      </w:r>
      <w:r w:rsidR="00FE6DA7" w:rsidRPr="008E3F2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22500" w:rsidRPr="00822500" w:rsidRDefault="00822500" w:rsidP="00E90D6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22500">
        <w:rPr>
          <w:rFonts w:ascii="Times New Roman" w:hAnsi="Times New Roman" w:cs="Times New Roman"/>
          <w:sz w:val="28"/>
          <w:szCs w:val="28"/>
          <w:lang w:val="ru-RU"/>
        </w:rPr>
        <w:lastRenderedPageBreak/>
        <w:t>Медийная</w:t>
      </w:r>
      <w:proofErr w:type="spellEnd"/>
      <w:r w:rsidRPr="00822500">
        <w:rPr>
          <w:rFonts w:ascii="Times New Roman" w:hAnsi="Times New Roman" w:cs="Times New Roman"/>
          <w:sz w:val="28"/>
          <w:szCs w:val="28"/>
          <w:lang w:val="ru-RU"/>
        </w:rPr>
        <w:t xml:space="preserve"> и информационная грамотность </w:t>
      </w:r>
      <w:r>
        <w:rPr>
          <w:rFonts w:ascii="Times New Roman" w:hAnsi="Times New Roman" w:cs="Times New Roman"/>
          <w:sz w:val="28"/>
          <w:szCs w:val="28"/>
          <w:lang w:val="ru-RU"/>
        </w:rPr>
        <w:t>призвана обеспечить</w:t>
      </w:r>
      <w:r w:rsidRPr="00822500">
        <w:rPr>
          <w:rFonts w:ascii="Times New Roman" w:hAnsi="Times New Roman" w:cs="Times New Roman"/>
          <w:sz w:val="28"/>
          <w:szCs w:val="28"/>
          <w:lang w:val="ru-RU"/>
        </w:rPr>
        <w:t xml:space="preserve"> людям более широко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822500">
        <w:rPr>
          <w:rFonts w:ascii="Times New Roman" w:hAnsi="Times New Roman" w:cs="Times New Roman"/>
          <w:sz w:val="28"/>
          <w:szCs w:val="28"/>
          <w:lang w:val="ru-RU"/>
        </w:rPr>
        <w:t xml:space="preserve"> использова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ние ими </w:t>
      </w:r>
      <w:r w:rsidRPr="00822500">
        <w:rPr>
          <w:rFonts w:ascii="Times New Roman" w:hAnsi="Times New Roman" w:cs="Times New Roman"/>
          <w:sz w:val="28"/>
          <w:szCs w:val="28"/>
          <w:lang w:val="ru-RU"/>
        </w:rPr>
        <w:t>свои</w:t>
      </w:r>
      <w:r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822500">
        <w:rPr>
          <w:rFonts w:ascii="Times New Roman" w:hAnsi="Times New Roman" w:cs="Times New Roman"/>
          <w:sz w:val="28"/>
          <w:szCs w:val="28"/>
          <w:lang w:val="ru-RU"/>
        </w:rPr>
        <w:t xml:space="preserve"> фундаментальны</w:t>
      </w:r>
      <w:r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822500">
        <w:rPr>
          <w:rFonts w:ascii="Times New Roman" w:hAnsi="Times New Roman" w:cs="Times New Roman"/>
          <w:sz w:val="28"/>
          <w:szCs w:val="28"/>
          <w:lang w:val="ru-RU"/>
        </w:rPr>
        <w:t xml:space="preserve"> прав, в частности, прав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822500">
        <w:rPr>
          <w:rFonts w:ascii="Times New Roman" w:hAnsi="Times New Roman" w:cs="Times New Roman"/>
          <w:sz w:val="28"/>
          <w:szCs w:val="28"/>
          <w:lang w:val="ru-RU"/>
        </w:rPr>
        <w:t>, предусмотренн</w:t>
      </w:r>
      <w:r>
        <w:rPr>
          <w:rFonts w:ascii="Times New Roman" w:hAnsi="Times New Roman" w:cs="Times New Roman"/>
          <w:sz w:val="28"/>
          <w:szCs w:val="28"/>
          <w:lang w:val="ru-RU"/>
        </w:rPr>
        <w:t>ого</w:t>
      </w:r>
      <w:r w:rsidRPr="00822500">
        <w:rPr>
          <w:rFonts w:ascii="Times New Roman" w:hAnsi="Times New Roman" w:cs="Times New Roman"/>
          <w:sz w:val="28"/>
          <w:szCs w:val="28"/>
          <w:lang w:val="ru-RU"/>
        </w:rPr>
        <w:t xml:space="preserve"> Статьей 19 Всеобщей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22500">
        <w:rPr>
          <w:rFonts w:ascii="Times New Roman" w:hAnsi="Times New Roman" w:cs="Times New Roman"/>
          <w:sz w:val="28"/>
          <w:szCs w:val="28"/>
          <w:lang w:val="ru-RU"/>
        </w:rPr>
        <w:t>декларации прав человека, которая гласит: «Каждый человек имеет право на свободу убеждений и свободное выражение их; это право включает свободу беспрепятственно придерживаться своих убеждений и свободу искать, получать и распространять информацию и</w:t>
      </w:r>
      <w:r w:rsidR="00E90D6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22500">
        <w:rPr>
          <w:rFonts w:ascii="Times New Roman" w:hAnsi="Times New Roman" w:cs="Times New Roman"/>
          <w:sz w:val="28"/>
          <w:szCs w:val="28"/>
          <w:lang w:val="ru-RU"/>
        </w:rPr>
        <w:t>идеи любыми средствами и независимо от государственных границ»</w:t>
      </w:r>
      <w:r w:rsidR="00E90D63">
        <w:rPr>
          <w:rStyle w:val="a9"/>
          <w:rFonts w:ascii="Times New Roman" w:hAnsi="Times New Roman" w:cs="Times New Roman"/>
          <w:sz w:val="28"/>
          <w:szCs w:val="28"/>
          <w:lang w:val="ru-RU"/>
        </w:rPr>
        <w:footnoteReference w:id="13"/>
      </w:r>
      <w:r w:rsidRPr="0082250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34DB3" w:rsidRPr="004B53AA" w:rsidRDefault="00E90D63" w:rsidP="004B53A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B53AA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Казахстане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активную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работу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по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продвижению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МИГ в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обществе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проводит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Кластерное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бюро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ЮНЕСКО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по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Казахстану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Кыргызстану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Таджикистану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Узбекистану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Например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по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инициативе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Бюро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переведено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казахский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язык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подготовленное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эгидой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ЮНЕСКО </w:t>
      </w:r>
      <w:proofErr w:type="spellStart"/>
      <w:r w:rsidR="001C5239" w:rsidRPr="004B53AA">
        <w:rPr>
          <w:rFonts w:ascii="Times New Roman" w:hAnsi="Times New Roman" w:cs="Times New Roman"/>
          <w:sz w:val="28"/>
          <w:szCs w:val="28"/>
        </w:rPr>
        <w:t>обучающее</w:t>
      </w:r>
      <w:proofErr w:type="spellEnd"/>
      <w:r w:rsidR="001C5239"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3AA">
        <w:rPr>
          <w:rFonts w:ascii="Times New Roman" w:hAnsi="Times New Roman" w:cs="Times New Roman"/>
          <w:sz w:val="28"/>
          <w:szCs w:val="28"/>
        </w:rPr>
        <w:t>пособие</w:t>
      </w:r>
      <w:proofErr w:type="spellEnd"/>
      <w:r w:rsidRPr="004B53AA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7B7D4D" w:rsidRPr="004B53AA">
        <w:rPr>
          <w:rFonts w:ascii="Times New Roman" w:hAnsi="Times New Roman" w:cs="Times New Roman"/>
          <w:sz w:val="28"/>
          <w:szCs w:val="28"/>
        </w:rPr>
        <w:t>Медийная</w:t>
      </w:r>
      <w:proofErr w:type="spellEnd"/>
      <w:r w:rsidR="007B7D4D" w:rsidRPr="004B53A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7B7D4D" w:rsidRPr="004B53AA">
        <w:rPr>
          <w:rFonts w:ascii="Times New Roman" w:hAnsi="Times New Roman" w:cs="Times New Roman"/>
          <w:sz w:val="28"/>
          <w:szCs w:val="28"/>
        </w:rPr>
        <w:t>информационная</w:t>
      </w:r>
      <w:proofErr w:type="spellEnd"/>
      <w:r w:rsidR="007B7D4D"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7D4D" w:rsidRPr="004B53AA">
        <w:rPr>
          <w:rFonts w:ascii="Times New Roman" w:hAnsi="Times New Roman" w:cs="Times New Roman"/>
          <w:sz w:val="28"/>
          <w:szCs w:val="28"/>
        </w:rPr>
        <w:t>грамотность</w:t>
      </w:r>
      <w:proofErr w:type="spellEnd"/>
      <w:r w:rsidR="007B7D4D" w:rsidRPr="004B53A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7B7D4D" w:rsidRPr="004B53AA">
        <w:rPr>
          <w:rFonts w:ascii="Times New Roman" w:hAnsi="Times New Roman" w:cs="Times New Roman"/>
          <w:sz w:val="28"/>
          <w:szCs w:val="28"/>
        </w:rPr>
        <w:t>программа</w:t>
      </w:r>
      <w:proofErr w:type="spellEnd"/>
      <w:r w:rsidR="007B7D4D"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7D4D" w:rsidRPr="004B53AA">
        <w:rPr>
          <w:rFonts w:ascii="Times New Roman" w:hAnsi="Times New Roman" w:cs="Times New Roman"/>
          <w:sz w:val="28"/>
          <w:szCs w:val="28"/>
        </w:rPr>
        <w:t>обучения</w:t>
      </w:r>
      <w:proofErr w:type="spellEnd"/>
      <w:r w:rsidR="007B7D4D"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7D4D" w:rsidRPr="004B53AA">
        <w:rPr>
          <w:rFonts w:ascii="Times New Roman" w:hAnsi="Times New Roman" w:cs="Times New Roman"/>
          <w:sz w:val="28"/>
          <w:szCs w:val="28"/>
        </w:rPr>
        <w:t>педагогов</w:t>
      </w:r>
      <w:proofErr w:type="spellEnd"/>
      <w:r w:rsidR="001C5239" w:rsidRPr="004B53AA">
        <w:rPr>
          <w:rFonts w:ascii="Times New Roman" w:hAnsi="Times New Roman" w:cs="Times New Roman"/>
          <w:sz w:val="28"/>
          <w:szCs w:val="28"/>
        </w:rPr>
        <w:t>»</w:t>
      </w:r>
      <w:r w:rsidR="001C5239" w:rsidRPr="004B53AA">
        <w:rPr>
          <w:rFonts w:ascii="Times New Roman" w:hAnsi="Times New Roman" w:cs="Times New Roman"/>
          <w:sz w:val="28"/>
          <w:szCs w:val="28"/>
          <w:vertAlign w:val="superscript"/>
        </w:rPr>
        <w:footnoteReference w:id="14"/>
      </w:r>
      <w:r w:rsidR="001C5239" w:rsidRPr="004B53AA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="001C5239" w:rsidRPr="004B53AA">
        <w:rPr>
          <w:rFonts w:ascii="Times New Roman" w:hAnsi="Times New Roman" w:cs="Times New Roman"/>
          <w:sz w:val="28"/>
          <w:szCs w:val="28"/>
        </w:rPr>
        <w:t>котором</w:t>
      </w:r>
      <w:proofErr w:type="spellEnd"/>
      <w:r w:rsidR="001C5239"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239" w:rsidRPr="004B53AA">
        <w:rPr>
          <w:rFonts w:ascii="Times New Roman" w:hAnsi="Times New Roman" w:cs="Times New Roman"/>
          <w:sz w:val="28"/>
          <w:szCs w:val="28"/>
        </w:rPr>
        <w:t>приведена</w:t>
      </w:r>
      <w:proofErr w:type="spellEnd"/>
      <w:r w:rsidR="001C5239"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239" w:rsidRPr="004B53AA">
        <w:rPr>
          <w:rFonts w:ascii="Times New Roman" w:hAnsi="Times New Roman" w:cs="Times New Roman"/>
          <w:sz w:val="28"/>
          <w:szCs w:val="28"/>
        </w:rPr>
        <w:t>следующая</w:t>
      </w:r>
      <w:proofErr w:type="spellEnd"/>
      <w:r w:rsidR="001C5239" w:rsidRPr="004B53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239" w:rsidRPr="004B53AA">
        <w:rPr>
          <w:rFonts w:ascii="Times New Roman" w:hAnsi="Times New Roman" w:cs="Times New Roman"/>
          <w:sz w:val="28"/>
          <w:szCs w:val="28"/>
        </w:rPr>
        <w:t>экосистема</w:t>
      </w:r>
      <w:proofErr w:type="spellEnd"/>
      <w:r w:rsidR="001C5239" w:rsidRPr="004B53AA">
        <w:rPr>
          <w:rFonts w:ascii="Times New Roman" w:hAnsi="Times New Roman" w:cs="Times New Roman"/>
          <w:sz w:val="28"/>
          <w:szCs w:val="28"/>
        </w:rPr>
        <w:t xml:space="preserve"> МИГ (</w:t>
      </w:r>
      <w:proofErr w:type="spellStart"/>
      <w:r w:rsidR="001C5239" w:rsidRPr="004B53AA">
        <w:rPr>
          <w:rFonts w:ascii="Times New Roman" w:hAnsi="Times New Roman" w:cs="Times New Roman"/>
          <w:sz w:val="28"/>
          <w:szCs w:val="28"/>
        </w:rPr>
        <w:t>см</w:t>
      </w:r>
      <w:proofErr w:type="spellEnd"/>
      <w:r w:rsidR="001C5239" w:rsidRPr="004B53AA">
        <w:rPr>
          <w:rFonts w:ascii="Times New Roman" w:hAnsi="Times New Roman" w:cs="Times New Roman"/>
          <w:sz w:val="28"/>
          <w:szCs w:val="28"/>
        </w:rPr>
        <w:t>. </w:t>
      </w:r>
      <w:proofErr w:type="spellStart"/>
      <w:proofErr w:type="gramStart"/>
      <w:r w:rsidR="001C5239" w:rsidRPr="004B53AA">
        <w:rPr>
          <w:rFonts w:ascii="Times New Roman" w:hAnsi="Times New Roman" w:cs="Times New Roman"/>
          <w:sz w:val="28"/>
          <w:szCs w:val="28"/>
        </w:rPr>
        <w:t>Рис</w:t>
      </w:r>
      <w:proofErr w:type="spellEnd"/>
      <w:r w:rsidR="001C5239" w:rsidRPr="004B53AA">
        <w:rPr>
          <w:rFonts w:ascii="Times New Roman" w:hAnsi="Times New Roman" w:cs="Times New Roman"/>
          <w:sz w:val="28"/>
          <w:szCs w:val="28"/>
        </w:rPr>
        <w:t>. 1)</w:t>
      </w:r>
      <w:r w:rsidR="00854591" w:rsidRPr="004B53AA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E34DB3" w:rsidRDefault="00E34DB3" w:rsidP="001B1D48">
      <w:pPr>
        <w:spacing w:after="0" w:line="360" w:lineRule="auto"/>
        <w:ind w:firstLine="1440"/>
        <w:jc w:val="both"/>
        <w:rPr>
          <w:rFonts w:ascii="Times New Roman" w:hAnsi="Times New Roman" w:cs="Times New Roman"/>
          <w:sz w:val="28"/>
          <w:szCs w:val="28"/>
          <w:shd w:val="clear" w:color="auto" w:fill="F9F9F9"/>
          <w:lang w:val="ru-RU"/>
        </w:rPr>
      </w:pPr>
      <w:r w:rsidRPr="00E34DB3">
        <w:rPr>
          <w:rFonts w:ascii="Times New Roman" w:hAnsi="Times New Roman" w:cs="Times New Roman"/>
          <w:noProof/>
          <w:sz w:val="28"/>
          <w:szCs w:val="28"/>
          <w:shd w:val="clear" w:color="auto" w:fill="F9F9F9"/>
        </w:rPr>
        <w:lastRenderedPageBreak/>
        <w:drawing>
          <wp:inline distT="0" distB="0" distL="0" distR="0" wp14:anchorId="15B90A66" wp14:editId="76D0A845">
            <wp:extent cx="3861133" cy="3751814"/>
            <wp:effectExtent l="0" t="0" r="6350" b="1270"/>
            <wp:docPr id="36869" name="Picture 5" descr="Экосистема МИ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869" name="Picture 5" descr="Экосистема МИГ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1133" cy="3751814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</w:p>
    <w:p w:rsidR="00E34DB3" w:rsidRPr="00EB1D8F" w:rsidRDefault="007B7D4D" w:rsidP="003E3304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B1D8F">
        <w:rPr>
          <w:rFonts w:ascii="Times New Roman" w:hAnsi="Times New Roman" w:cs="Times New Roman"/>
          <w:sz w:val="28"/>
          <w:szCs w:val="28"/>
          <w:lang w:val="ru-RU"/>
        </w:rPr>
        <w:t>Рисунок 1. Основные компоненты экосистемы медийной и информационной грамотности</w:t>
      </w:r>
    </w:p>
    <w:p w:rsidR="00310A50" w:rsidRPr="009030D0" w:rsidRDefault="007844A8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B1D8F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956F5E" w:rsidRPr="00EB1D8F">
        <w:rPr>
          <w:rFonts w:ascii="Times New Roman" w:hAnsi="Times New Roman" w:cs="Times New Roman"/>
          <w:sz w:val="28"/>
          <w:szCs w:val="28"/>
          <w:lang w:val="ru-RU"/>
        </w:rPr>
        <w:t>чевидно</w:t>
      </w:r>
      <w:r w:rsidR="00BF1113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, что библиотеки </w:t>
      </w:r>
      <w:r w:rsidR="008B73C2" w:rsidRPr="00EB1D8F">
        <w:rPr>
          <w:rFonts w:ascii="Times New Roman" w:hAnsi="Times New Roman" w:cs="Times New Roman"/>
          <w:sz w:val="28"/>
          <w:szCs w:val="28"/>
          <w:lang w:val="ru-RU"/>
        </w:rPr>
        <w:t>на протяжении всей своей истории</w:t>
      </w:r>
      <w:r w:rsidR="00BF1113" w:rsidRPr="00EB1D8F">
        <w:rPr>
          <w:rFonts w:ascii="Times New Roman" w:hAnsi="Times New Roman" w:cs="Times New Roman"/>
          <w:sz w:val="28"/>
          <w:szCs w:val="28"/>
          <w:lang w:val="ru-RU"/>
        </w:rPr>
        <w:t>, обеспечивая условия для чтения и пропагандируя чтение, формировали у человека такую основу всей экосистемы МИГ как критическое чтение и критическое мышление.</w:t>
      </w:r>
      <w:r w:rsidR="0073271F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73271F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оэтому 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вполне обоснованны слова, сказанные </w:t>
      </w:r>
      <w:r w:rsidR="00D764E7" w:rsidRPr="00EB1D8F">
        <w:rPr>
          <w:rFonts w:ascii="Times New Roman" w:hAnsi="Times New Roman" w:cs="Times New Roman"/>
          <w:sz w:val="28"/>
          <w:szCs w:val="28"/>
          <w:lang w:val="ru-RU"/>
        </w:rPr>
        <w:t>известны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D764E7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русски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D764E7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книговед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>ом</w:t>
      </w:r>
      <w:r w:rsidR="00D764E7" w:rsidRPr="00EB1D8F">
        <w:rPr>
          <w:rFonts w:ascii="Times New Roman" w:hAnsi="Times New Roman" w:cs="Times New Roman"/>
          <w:sz w:val="28"/>
          <w:szCs w:val="28"/>
          <w:lang w:val="ru-RU"/>
        </w:rPr>
        <w:t>, библиограф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>ом</w:t>
      </w:r>
      <w:r w:rsidR="00D764E7" w:rsidRPr="00EB1D8F">
        <w:rPr>
          <w:rFonts w:ascii="Times New Roman" w:hAnsi="Times New Roman" w:cs="Times New Roman"/>
          <w:sz w:val="28"/>
          <w:szCs w:val="28"/>
          <w:lang w:val="ru-RU"/>
        </w:rPr>
        <w:t>, писател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>ем</w:t>
      </w:r>
      <w:r w:rsidR="00D038B5" w:rsidRPr="00EB1D8F">
        <w:rPr>
          <w:rFonts w:ascii="Times New Roman" w:hAnsi="Times New Roman" w:cs="Times New Roman"/>
          <w:sz w:val="28"/>
          <w:szCs w:val="28"/>
          <w:lang w:val="ru-RU"/>
        </w:rPr>
        <w:t>, с</w:t>
      </w:r>
      <w:r w:rsidR="00D764E7" w:rsidRPr="00EB1D8F">
        <w:rPr>
          <w:rFonts w:ascii="Times New Roman" w:hAnsi="Times New Roman" w:cs="Times New Roman"/>
          <w:sz w:val="28"/>
          <w:szCs w:val="28"/>
          <w:lang w:val="ru-RU"/>
        </w:rPr>
        <w:t>оздател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>ем</w:t>
      </w:r>
      <w:r w:rsidR="00D764E7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библиопсихологии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038B5" w:rsidRPr="00EB1D8F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D764E7" w:rsidRPr="00EB1D8F">
        <w:rPr>
          <w:rFonts w:ascii="Times New Roman" w:hAnsi="Times New Roman" w:cs="Times New Roman"/>
          <w:sz w:val="28"/>
          <w:szCs w:val="28"/>
          <w:lang w:val="ru-RU"/>
        </w:rPr>
        <w:t>науки о восприятии текста</w:t>
      </w:r>
      <w:r w:rsidR="00D038B5" w:rsidRPr="00EB1D8F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3D2018" w:rsidRPr="00EB1D8F">
        <w:rPr>
          <w:rFonts w:ascii="Times New Roman" w:hAnsi="Times New Roman" w:cs="Times New Roman"/>
          <w:sz w:val="28"/>
          <w:szCs w:val="28"/>
          <w:lang w:val="ru-RU"/>
        </w:rPr>
        <w:t>, народным просветителем</w:t>
      </w:r>
      <w:r w:rsidR="00D038B5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Никола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>ем</w:t>
      </w:r>
      <w:r w:rsidR="00D038B5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Александрович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>ем</w:t>
      </w:r>
      <w:r w:rsidR="00D038B5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Рубакин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>ым</w:t>
      </w:r>
      <w:r w:rsidR="00D038B5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>«Да здравствует книга</w:t>
      </w:r>
      <w:r w:rsidR="00B401EF" w:rsidRPr="003E3304">
        <w:rPr>
          <w:rFonts w:ascii="Times New Roman" w:hAnsi="Times New Roman" w:cs="Times New Roman"/>
          <w:sz w:val="28"/>
          <w:szCs w:val="28"/>
        </w:rPr>
        <w:t> </w:t>
      </w:r>
      <w:r w:rsidR="00B401EF" w:rsidRPr="00EB1D8F">
        <w:rPr>
          <w:rFonts w:ascii="Times New Roman" w:hAnsi="Times New Roman" w:cs="Times New Roman"/>
          <w:sz w:val="28"/>
          <w:szCs w:val="28"/>
          <w:lang w:val="ru-RU"/>
        </w:rPr>
        <w:t>- могущественнейшее орудие борьбы за истину и справедливость!»</w:t>
      </w:r>
      <w:r w:rsidR="006D38AB" w:rsidRPr="003232DA">
        <w:rPr>
          <w:rFonts w:ascii="Times New Roman" w:hAnsi="Times New Roman" w:cs="Times New Roman"/>
          <w:sz w:val="28"/>
          <w:szCs w:val="28"/>
          <w:vertAlign w:val="superscript"/>
        </w:rPr>
        <w:footnoteReference w:id="15"/>
      </w:r>
      <w:r w:rsidR="00310A50" w:rsidRPr="009030D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D764E7" w:rsidRPr="00EB1D8F" w:rsidRDefault="007844A8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Конечно, рассматриваемая сегодня экосистема МИГ гораздо более разносторонняя и более сложная, чем имевшиеся о ней представления библиотекарей даже каких-нибудь 10 лет назад. В последние годы кардинально 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lastRenderedPageBreak/>
        <w:t>изменилась и информационно-коммуникационная среда в обществе</w:t>
      </w:r>
      <w:r w:rsidR="00612C11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и само общество</w:t>
      </w:r>
      <w:r w:rsidRPr="00EB1D8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612C11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94326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612C11" w:rsidRPr="00EB1D8F">
        <w:rPr>
          <w:rFonts w:ascii="Times New Roman" w:hAnsi="Times New Roman" w:cs="Times New Roman"/>
          <w:sz w:val="28"/>
          <w:szCs w:val="28"/>
          <w:lang w:val="ru-RU"/>
        </w:rPr>
        <w:t>воеобразными вызовами времени и общества, обращенными сегодня к библиотечной профессии</w:t>
      </w:r>
      <w:r w:rsidR="00A40B2B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C94326">
        <w:rPr>
          <w:rFonts w:ascii="Times New Roman" w:hAnsi="Times New Roman" w:cs="Times New Roman"/>
          <w:sz w:val="28"/>
          <w:szCs w:val="28"/>
          <w:lang w:val="ru-RU"/>
        </w:rPr>
        <w:t>следует отметить такие, как</w:t>
      </w:r>
      <w:r w:rsidR="00A40B2B" w:rsidRPr="00EB1D8F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A40B2B" w:rsidRDefault="009B72D7" w:rsidP="00854591">
      <w:pPr>
        <w:pStyle w:val="aa"/>
        <w:numPr>
          <w:ilvl w:val="0"/>
          <w:numId w:val="13"/>
        </w:numPr>
        <w:spacing w:before="120" w:after="0" w:line="240" w:lineRule="auto"/>
        <w:ind w:left="1181" w:hanging="54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94326">
        <w:rPr>
          <w:rFonts w:ascii="Times New Roman" w:hAnsi="Times New Roman" w:cs="Times New Roman"/>
          <w:sz w:val="28"/>
          <w:szCs w:val="28"/>
          <w:lang w:val="ru-RU"/>
        </w:rPr>
        <w:t xml:space="preserve">лияние </w:t>
      </w:r>
      <w:r w:rsidR="00C94326" w:rsidRPr="00854591">
        <w:rPr>
          <w:rFonts w:ascii="Times New Roman" w:hAnsi="Times New Roman" w:cs="Times New Roman"/>
          <w:sz w:val="28"/>
          <w:szCs w:val="28"/>
          <w:lang w:val="ru-RU"/>
        </w:rPr>
        <w:t>глобальной информационной сет</w:t>
      </w:r>
      <w:r w:rsidR="00C94326">
        <w:rPr>
          <w:rFonts w:ascii="Times New Roman" w:hAnsi="Times New Roman" w:cs="Times New Roman"/>
          <w:sz w:val="28"/>
          <w:szCs w:val="28"/>
          <w:lang w:val="ru-RU"/>
        </w:rPr>
        <w:t>и на</w:t>
      </w:r>
      <w:r w:rsidR="00C94326" w:rsidRPr="0085459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94326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>аук</w:t>
      </w:r>
      <w:r w:rsidR="00C94326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>, учеб</w:t>
      </w:r>
      <w:r w:rsidR="00C94326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>, информационное поведение людей;</w:t>
      </w:r>
    </w:p>
    <w:p w:rsidR="00A40B2B" w:rsidRDefault="009B72D7" w:rsidP="00854591">
      <w:pPr>
        <w:pStyle w:val="aa"/>
        <w:numPr>
          <w:ilvl w:val="0"/>
          <w:numId w:val="13"/>
        </w:numPr>
        <w:spacing w:before="120" w:after="0" w:line="240" w:lineRule="auto"/>
        <w:ind w:left="1181" w:hanging="54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94326">
        <w:rPr>
          <w:rFonts w:ascii="Times New Roman" w:hAnsi="Times New Roman" w:cs="Times New Roman"/>
          <w:sz w:val="28"/>
          <w:szCs w:val="28"/>
          <w:lang w:val="ru-RU"/>
        </w:rPr>
        <w:t xml:space="preserve">ефицит </w:t>
      </w:r>
      <w:r w:rsidR="00C94326" w:rsidRPr="00854591">
        <w:rPr>
          <w:rFonts w:ascii="Times New Roman" w:hAnsi="Times New Roman" w:cs="Times New Roman"/>
          <w:sz w:val="28"/>
          <w:szCs w:val="28"/>
          <w:lang w:val="ru-RU"/>
        </w:rPr>
        <w:t>гуманитарного образования (просвещения) граждан</w:t>
      </w:r>
      <w:r w:rsidR="00C94326">
        <w:rPr>
          <w:rFonts w:ascii="Times New Roman" w:hAnsi="Times New Roman" w:cs="Times New Roman"/>
          <w:sz w:val="28"/>
          <w:szCs w:val="28"/>
          <w:lang w:val="ru-RU"/>
        </w:rPr>
        <w:t xml:space="preserve"> на фоне растущей технократизации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 xml:space="preserve"> общества;</w:t>
      </w:r>
    </w:p>
    <w:p w:rsidR="00A40B2B" w:rsidRDefault="009B72D7" w:rsidP="00854591">
      <w:pPr>
        <w:pStyle w:val="aa"/>
        <w:numPr>
          <w:ilvl w:val="0"/>
          <w:numId w:val="13"/>
        </w:numPr>
        <w:spacing w:before="120" w:after="0" w:line="240" w:lineRule="auto"/>
        <w:ind w:left="1181" w:hanging="54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>лобализация коммуникаций в обществе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 растущая актуальность формирования у людей межкультурного интеллекта (</w:t>
      </w:r>
      <w:r w:rsidRPr="009B72D7">
        <w:rPr>
          <w:rFonts w:ascii="Times New Roman" w:hAnsi="Times New Roman" w:cs="Times New Roman"/>
          <w:i/>
          <w:sz w:val="28"/>
          <w:szCs w:val="28"/>
        </w:rPr>
        <w:t>cultural</w:t>
      </w:r>
      <w:r w:rsidRPr="009B72D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9B72D7">
        <w:rPr>
          <w:rFonts w:ascii="Times New Roman" w:hAnsi="Times New Roman" w:cs="Times New Roman"/>
          <w:i/>
          <w:sz w:val="28"/>
          <w:szCs w:val="28"/>
        </w:rPr>
        <w:t>intelligence</w:t>
      </w:r>
      <w:r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40B2B" w:rsidRDefault="009B72D7" w:rsidP="00854591">
      <w:pPr>
        <w:pStyle w:val="aa"/>
        <w:numPr>
          <w:ilvl w:val="0"/>
          <w:numId w:val="13"/>
        </w:numPr>
        <w:spacing w:before="120" w:after="0" w:line="240" w:lineRule="auto"/>
        <w:ind w:left="1181" w:hanging="54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возросшие р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>иски виртуального пространства;</w:t>
      </w:r>
    </w:p>
    <w:p w:rsidR="00A40B2B" w:rsidRDefault="009B72D7" w:rsidP="00854591">
      <w:pPr>
        <w:pStyle w:val="aa"/>
        <w:numPr>
          <w:ilvl w:val="0"/>
          <w:numId w:val="13"/>
        </w:numPr>
        <w:spacing w:before="120" w:after="0" w:line="240" w:lineRule="auto"/>
        <w:ind w:left="1181" w:hanging="54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актуальность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 xml:space="preserve"> инновационно</w:t>
      </w:r>
      <w:r>
        <w:rPr>
          <w:rFonts w:ascii="Times New Roman" w:hAnsi="Times New Roman" w:cs="Times New Roman"/>
          <w:sz w:val="28"/>
          <w:szCs w:val="28"/>
          <w:lang w:val="ru-RU"/>
        </w:rPr>
        <w:t>го развития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 xml:space="preserve"> общества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 его экономики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40B2B" w:rsidRDefault="009B72D7" w:rsidP="00854591">
      <w:pPr>
        <w:pStyle w:val="aa"/>
        <w:numPr>
          <w:ilvl w:val="0"/>
          <w:numId w:val="13"/>
        </w:numPr>
        <w:spacing w:before="120" w:after="0" w:line="240" w:lineRule="auto"/>
        <w:ind w:left="1181" w:hanging="54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актуальность обеспечения баланса между обеспечением права </w:t>
      </w:r>
      <w:r w:rsidR="00CC4D19">
        <w:rPr>
          <w:rFonts w:ascii="Times New Roman" w:hAnsi="Times New Roman" w:cs="Times New Roman"/>
          <w:sz w:val="28"/>
          <w:szCs w:val="28"/>
          <w:lang w:val="ru-RU"/>
        </w:rPr>
        <w:t>населения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на доступ к информации и </w:t>
      </w:r>
      <w:r w:rsidR="00CC4D19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>ащит</w:t>
      </w:r>
      <w:r w:rsidR="00CC4D19">
        <w:rPr>
          <w:rFonts w:ascii="Times New Roman" w:hAnsi="Times New Roman" w:cs="Times New Roman"/>
          <w:sz w:val="28"/>
          <w:szCs w:val="28"/>
          <w:lang w:val="ru-RU"/>
        </w:rPr>
        <w:t>ой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 xml:space="preserve"> авторских</w:t>
      </w:r>
      <w:r w:rsidR="00CC4D19">
        <w:rPr>
          <w:rFonts w:ascii="Times New Roman" w:hAnsi="Times New Roman" w:cs="Times New Roman"/>
          <w:sz w:val="28"/>
          <w:szCs w:val="28"/>
          <w:lang w:val="ru-RU"/>
        </w:rPr>
        <w:t xml:space="preserve"> прав на интеллектуальную собственность</w:t>
      </w:r>
      <w:r w:rsidR="00A40B2B" w:rsidRPr="00854591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D764E7" w:rsidRPr="00CC4D19" w:rsidRDefault="00CC4D19" w:rsidP="00CC4D19">
      <w:pPr>
        <w:pStyle w:val="aa"/>
        <w:numPr>
          <w:ilvl w:val="0"/>
          <w:numId w:val="13"/>
        </w:numPr>
        <w:spacing w:before="120" w:after="0" w:line="360" w:lineRule="auto"/>
        <w:ind w:left="1181" w:hanging="54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C4D19">
        <w:rPr>
          <w:rFonts w:ascii="Times New Roman" w:hAnsi="Times New Roman" w:cs="Times New Roman"/>
          <w:sz w:val="28"/>
          <w:szCs w:val="28"/>
          <w:lang w:val="ru-RU"/>
        </w:rPr>
        <w:t>растущая т</w:t>
      </w:r>
      <w:r w:rsidR="00A40B2B" w:rsidRPr="00CC4D19">
        <w:rPr>
          <w:rFonts w:ascii="Times New Roman" w:hAnsi="Times New Roman" w:cs="Times New Roman"/>
          <w:sz w:val="28"/>
          <w:szCs w:val="28"/>
          <w:lang w:val="ru-RU"/>
        </w:rPr>
        <w:t>ехнократизация труда библиотекаря</w:t>
      </w:r>
      <w:r w:rsidRPr="00CC4D19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r w:rsidR="00A40B2B" w:rsidRPr="00CC4D19">
        <w:rPr>
          <w:rFonts w:ascii="Times New Roman" w:hAnsi="Times New Roman" w:cs="Times New Roman"/>
          <w:sz w:val="28"/>
          <w:szCs w:val="28"/>
          <w:lang w:val="ru-RU"/>
        </w:rPr>
        <w:t>другие</w:t>
      </w:r>
      <w:r w:rsidR="00A031C3" w:rsidRPr="00CC4D1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764E7" w:rsidRPr="00EB1D8F" w:rsidRDefault="00A031C3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B1D8F">
        <w:rPr>
          <w:rFonts w:ascii="Times New Roman" w:hAnsi="Times New Roman" w:cs="Times New Roman"/>
          <w:sz w:val="28"/>
          <w:szCs w:val="28"/>
          <w:lang w:val="ru-RU"/>
        </w:rPr>
        <w:t>В качестве необходимых со стороны библиотечного сообщества ответных мер видятся такие, как:</w:t>
      </w:r>
    </w:p>
    <w:p w:rsidR="00A031C3" w:rsidRDefault="003C2922" w:rsidP="007C77E0">
      <w:pPr>
        <w:pStyle w:val="aa"/>
        <w:numPr>
          <w:ilvl w:val="0"/>
          <w:numId w:val="14"/>
        </w:numPr>
        <w:spacing w:after="0" w:line="240" w:lineRule="auto"/>
        <w:ind w:left="1260" w:hanging="63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r w:rsidR="00A031C3" w:rsidRPr="00E2797D">
        <w:rPr>
          <w:rFonts w:ascii="Times New Roman" w:hAnsi="Times New Roman" w:cs="Times New Roman"/>
          <w:sz w:val="28"/>
          <w:szCs w:val="28"/>
          <w:lang w:val="ru-RU"/>
        </w:rPr>
        <w:t>азработка стратегического плана (стратегии) развития библиотечной сети высшей школы в Республике Казахстан;</w:t>
      </w:r>
    </w:p>
    <w:p w:rsidR="00A031C3" w:rsidRDefault="003C2922" w:rsidP="007C77E0">
      <w:pPr>
        <w:pStyle w:val="aa"/>
        <w:numPr>
          <w:ilvl w:val="0"/>
          <w:numId w:val="14"/>
        </w:numPr>
        <w:spacing w:after="0" w:line="240" w:lineRule="auto"/>
        <w:ind w:left="1260" w:hanging="63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A031C3" w:rsidRPr="00E2797D">
        <w:rPr>
          <w:rFonts w:ascii="Times New Roman" w:hAnsi="Times New Roman" w:cs="Times New Roman"/>
          <w:sz w:val="28"/>
          <w:szCs w:val="28"/>
          <w:lang w:val="ru-RU"/>
        </w:rPr>
        <w:t xml:space="preserve">крепление Ассоциации библиотек вузов РК как основы формирования единого профессионального сообщества и развитие </w:t>
      </w:r>
      <w:r w:rsidR="00CD4A3B">
        <w:rPr>
          <w:rFonts w:ascii="Times New Roman" w:hAnsi="Times New Roman" w:cs="Times New Roman"/>
          <w:sz w:val="28"/>
          <w:szCs w:val="28"/>
          <w:lang w:val="ru-RU"/>
        </w:rPr>
        <w:t xml:space="preserve">ее </w:t>
      </w:r>
      <w:r w:rsidR="00A031C3" w:rsidRPr="00E2797D">
        <w:rPr>
          <w:rFonts w:ascii="Times New Roman" w:hAnsi="Times New Roman" w:cs="Times New Roman"/>
          <w:sz w:val="28"/>
          <w:szCs w:val="28"/>
          <w:lang w:val="ru-RU"/>
        </w:rPr>
        <w:t>сотрудничества с государственными структурами</w:t>
      </w:r>
      <w:r w:rsidR="00CD4A3B">
        <w:rPr>
          <w:rFonts w:ascii="Times New Roman" w:hAnsi="Times New Roman" w:cs="Times New Roman"/>
          <w:sz w:val="28"/>
          <w:szCs w:val="28"/>
          <w:lang w:val="ru-RU"/>
        </w:rPr>
        <w:t>, разработка и принятие ею стандартов и показателей в области формирования медийной и информационной грамотности</w:t>
      </w:r>
      <w:r w:rsidR="00A031C3" w:rsidRPr="00E2797D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031C3" w:rsidRDefault="003C2922" w:rsidP="007C77E0">
      <w:pPr>
        <w:pStyle w:val="aa"/>
        <w:numPr>
          <w:ilvl w:val="0"/>
          <w:numId w:val="14"/>
        </w:numPr>
        <w:spacing w:after="0" w:line="240" w:lineRule="auto"/>
        <w:ind w:left="1260" w:hanging="63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A031C3" w:rsidRPr="007C77E0">
        <w:rPr>
          <w:rFonts w:ascii="Times New Roman" w:hAnsi="Times New Roman" w:cs="Times New Roman"/>
          <w:sz w:val="28"/>
          <w:szCs w:val="28"/>
          <w:lang w:val="ru-RU"/>
        </w:rPr>
        <w:t>частие библиотек в формировании МИГ (типовые программы по медийной и информационной грамотности и развитие сотрудничества с преподавателями);</w:t>
      </w:r>
    </w:p>
    <w:p w:rsidR="00A031C3" w:rsidRDefault="003C2922" w:rsidP="007C77E0">
      <w:pPr>
        <w:pStyle w:val="aa"/>
        <w:numPr>
          <w:ilvl w:val="0"/>
          <w:numId w:val="14"/>
        </w:numPr>
        <w:spacing w:after="0" w:line="240" w:lineRule="auto"/>
        <w:ind w:left="1260" w:hanging="63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r w:rsidR="00A031C3" w:rsidRPr="007C77E0">
        <w:rPr>
          <w:rFonts w:ascii="Times New Roman" w:hAnsi="Times New Roman" w:cs="Times New Roman"/>
          <w:sz w:val="28"/>
          <w:szCs w:val="28"/>
          <w:lang w:val="ru-RU"/>
        </w:rPr>
        <w:t xml:space="preserve">еформирование </w:t>
      </w:r>
      <w:r w:rsidR="00A6535E" w:rsidRPr="007C77E0">
        <w:rPr>
          <w:rFonts w:ascii="Times New Roman" w:hAnsi="Times New Roman" w:cs="Times New Roman"/>
          <w:sz w:val="28"/>
          <w:szCs w:val="28"/>
          <w:lang w:val="ru-RU"/>
        </w:rPr>
        <w:t xml:space="preserve">физического и виртуального </w:t>
      </w:r>
      <w:r w:rsidR="00A031C3" w:rsidRPr="007C77E0">
        <w:rPr>
          <w:rFonts w:ascii="Times New Roman" w:hAnsi="Times New Roman" w:cs="Times New Roman"/>
          <w:sz w:val="28"/>
          <w:szCs w:val="28"/>
          <w:lang w:val="ru-RU"/>
        </w:rPr>
        <w:t xml:space="preserve">пространства </w:t>
      </w:r>
      <w:r w:rsidR="00A6535E" w:rsidRPr="007C77E0">
        <w:rPr>
          <w:rFonts w:ascii="Times New Roman" w:hAnsi="Times New Roman" w:cs="Times New Roman"/>
          <w:sz w:val="28"/>
          <w:szCs w:val="28"/>
          <w:lang w:val="ru-RU"/>
        </w:rPr>
        <w:t>библиотек</w:t>
      </w:r>
      <w:r w:rsidR="003E6E11">
        <w:rPr>
          <w:rFonts w:ascii="Times New Roman" w:hAnsi="Times New Roman" w:cs="Times New Roman"/>
          <w:sz w:val="28"/>
          <w:szCs w:val="28"/>
          <w:lang w:val="ru-RU"/>
        </w:rPr>
        <w:t xml:space="preserve"> с целью предоставления библиотекарям возможностей более активной реализации образовательной и просветительной функции библиотек</w:t>
      </w:r>
      <w:r w:rsidR="00A031C3" w:rsidRPr="007C77E0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031C3" w:rsidRPr="007C77E0" w:rsidRDefault="003C2922" w:rsidP="007C77E0">
      <w:pPr>
        <w:pStyle w:val="aa"/>
        <w:numPr>
          <w:ilvl w:val="0"/>
          <w:numId w:val="14"/>
        </w:numPr>
        <w:spacing w:after="0" w:line="240" w:lineRule="auto"/>
        <w:ind w:left="1260" w:hanging="63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spellStart"/>
      <w:r w:rsidR="00A031C3" w:rsidRPr="007C77E0">
        <w:rPr>
          <w:rFonts w:ascii="Times New Roman" w:hAnsi="Times New Roman" w:cs="Times New Roman"/>
          <w:sz w:val="28"/>
          <w:szCs w:val="28"/>
        </w:rPr>
        <w:t>овышение</w:t>
      </w:r>
      <w:proofErr w:type="spellEnd"/>
      <w:r w:rsidR="00A031C3" w:rsidRPr="007C77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31C3" w:rsidRPr="007C77E0">
        <w:rPr>
          <w:rFonts w:ascii="Times New Roman" w:hAnsi="Times New Roman" w:cs="Times New Roman"/>
          <w:sz w:val="28"/>
          <w:szCs w:val="28"/>
        </w:rPr>
        <w:t>квалификации</w:t>
      </w:r>
      <w:proofErr w:type="spellEnd"/>
      <w:r w:rsidR="00A031C3" w:rsidRPr="007C77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31C3" w:rsidRPr="007C77E0">
        <w:rPr>
          <w:rFonts w:ascii="Times New Roman" w:hAnsi="Times New Roman" w:cs="Times New Roman"/>
          <w:sz w:val="28"/>
          <w:szCs w:val="28"/>
        </w:rPr>
        <w:t>библиотечных</w:t>
      </w:r>
      <w:proofErr w:type="spellEnd"/>
      <w:r w:rsidR="00A031C3" w:rsidRPr="007C77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31C3" w:rsidRPr="007C77E0">
        <w:rPr>
          <w:rFonts w:ascii="Times New Roman" w:hAnsi="Times New Roman" w:cs="Times New Roman"/>
          <w:sz w:val="28"/>
          <w:szCs w:val="28"/>
        </w:rPr>
        <w:t>работников</w:t>
      </w:r>
      <w:proofErr w:type="spellEnd"/>
      <w:r w:rsidR="007C77E0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031C3" w:rsidRPr="007C77E0" w:rsidRDefault="003C2922" w:rsidP="007C77E0">
      <w:pPr>
        <w:pStyle w:val="aa"/>
        <w:numPr>
          <w:ilvl w:val="0"/>
          <w:numId w:val="14"/>
        </w:numPr>
        <w:spacing w:after="0" w:line="240" w:lineRule="auto"/>
        <w:ind w:left="1260" w:hanging="63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A031C3" w:rsidRPr="007C77E0">
        <w:rPr>
          <w:rFonts w:ascii="Times New Roman" w:hAnsi="Times New Roman" w:cs="Times New Roman"/>
          <w:sz w:val="28"/>
          <w:szCs w:val="28"/>
          <w:lang w:val="ru-RU"/>
        </w:rPr>
        <w:t>недрение новых стандартов и показателей библиотечной статистики и отчетности (</w:t>
      </w:r>
      <w:r w:rsidR="003232DA">
        <w:rPr>
          <w:rFonts w:ascii="Times New Roman" w:hAnsi="Times New Roman" w:cs="Times New Roman"/>
          <w:sz w:val="28"/>
          <w:szCs w:val="28"/>
          <w:lang w:val="ru-RU"/>
        </w:rPr>
        <w:t xml:space="preserve">например, </w:t>
      </w:r>
      <w:r w:rsidR="00A031C3" w:rsidRPr="007C77E0">
        <w:rPr>
          <w:rFonts w:ascii="Times New Roman" w:hAnsi="Times New Roman" w:cs="Times New Roman"/>
          <w:sz w:val="28"/>
          <w:szCs w:val="28"/>
        </w:rPr>
        <w:t>ISO</w:t>
      </w:r>
      <w:r w:rsidR="00A031C3" w:rsidRPr="007C77E0">
        <w:rPr>
          <w:rFonts w:ascii="Times New Roman" w:hAnsi="Times New Roman" w:cs="Times New Roman"/>
          <w:sz w:val="28"/>
          <w:szCs w:val="28"/>
          <w:lang w:val="ru-RU"/>
        </w:rPr>
        <w:t xml:space="preserve"> 16439:2014 «Методы и процедуры оценки влияния библиотек)</w:t>
      </w:r>
      <w:r w:rsidR="00A6535E" w:rsidRPr="007C77E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36452" w:rsidRDefault="00836452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04DA7" w:rsidRPr="008A705B" w:rsidRDefault="003C2922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Определенным</w:t>
      </w:r>
      <w:r w:rsidR="00836452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этап</w:t>
      </w:r>
      <w:r w:rsidR="00836452">
        <w:rPr>
          <w:rFonts w:ascii="Times New Roman" w:hAnsi="Times New Roman" w:cs="Times New Roman"/>
          <w:sz w:val="28"/>
          <w:szCs w:val="28"/>
          <w:lang w:val="ru-RU"/>
        </w:rPr>
        <w:t>а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836452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 решении стоящих перед вузовскими библиотекарями задач в области продвижения МИГ в казахстанском обществе </w:t>
      </w:r>
      <w:r w:rsidRPr="00204DA7">
        <w:rPr>
          <w:rFonts w:ascii="Times New Roman" w:hAnsi="Times New Roman" w:cs="Times New Roman"/>
          <w:sz w:val="28"/>
          <w:szCs w:val="28"/>
          <w:lang w:val="ru-RU"/>
        </w:rPr>
        <w:t xml:space="preserve">стали </w:t>
      </w:r>
      <w:r w:rsidR="008A705B">
        <w:rPr>
          <w:rFonts w:ascii="Times New Roman" w:hAnsi="Times New Roman" w:cs="Times New Roman"/>
          <w:sz w:val="28"/>
          <w:szCs w:val="28"/>
          <w:lang w:val="ru-RU"/>
        </w:rPr>
        <w:t xml:space="preserve">республиканский </w:t>
      </w:r>
      <w:r w:rsidR="00B800D6" w:rsidRPr="00204DA7">
        <w:rPr>
          <w:rFonts w:ascii="Times New Roman" w:hAnsi="Times New Roman" w:cs="Times New Roman"/>
          <w:sz w:val="28"/>
          <w:szCs w:val="28"/>
          <w:lang w:val="ru-RU"/>
        </w:rPr>
        <w:t xml:space="preserve">семинар и </w:t>
      </w:r>
      <w:r w:rsidR="008A705B">
        <w:rPr>
          <w:rFonts w:ascii="Times New Roman" w:hAnsi="Times New Roman" w:cs="Times New Roman"/>
          <w:sz w:val="28"/>
          <w:szCs w:val="28"/>
          <w:lang w:val="ru-RU"/>
        </w:rPr>
        <w:t>Первая между</w:t>
      </w:r>
      <w:r w:rsidR="003232DA">
        <w:rPr>
          <w:rFonts w:ascii="Times New Roman" w:hAnsi="Times New Roman" w:cs="Times New Roman"/>
          <w:sz w:val="28"/>
          <w:szCs w:val="28"/>
          <w:lang w:val="ru-RU"/>
        </w:rPr>
        <w:t xml:space="preserve">народная </w:t>
      </w:r>
      <w:r w:rsidR="008A705B">
        <w:rPr>
          <w:rFonts w:ascii="Times New Roman" w:hAnsi="Times New Roman" w:cs="Times New Roman"/>
          <w:sz w:val="28"/>
          <w:szCs w:val="28"/>
          <w:lang w:val="ru-RU"/>
        </w:rPr>
        <w:t xml:space="preserve">конференция под общим названием </w:t>
      </w:r>
      <w:r w:rsidR="00204DA7" w:rsidRPr="00204DA7">
        <w:rPr>
          <w:rFonts w:ascii="Times New Roman" w:hAnsi="Times New Roman" w:cs="Times New Roman"/>
          <w:sz w:val="28"/>
          <w:szCs w:val="28"/>
          <w:lang w:val="ru-RU"/>
        </w:rPr>
        <w:t xml:space="preserve">«Современная вузовская библиотека в образовательно-информационный среде: опыт, проблемы и решения», </w:t>
      </w:r>
      <w:r w:rsidR="00836452">
        <w:rPr>
          <w:rFonts w:ascii="Times New Roman" w:hAnsi="Times New Roman" w:cs="Times New Roman"/>
          <w:sz w:val="28"/>
          <w:szCs w:val="28"/>
          <w:lang w:val="ru-RU"/>
        </w:rPr>
        <w:t xml:space="preserve">но прошедшие </w:t>
      </w:r>
      <w:r w:rsidR="003232DA">
        <w:rPr>
          <w:rFonts w:ascii="Times New Roman" w:hAnsi="Times New Roman" w:cs="Times New Roman"/>
          <w:sz w:val="28"/>
          <w:szCs w:val="28"/>
          <w:lang w:val="ru-RU"/>
        </w:rPr>
        <w:t>в разное время (5</w:t>
      </w:r>
      <w:r w:rsidR="00836452" w:rsidRPr="003232DA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8A705B" w:rsidRPr="003232DA">
        <w:rPr>
          <w:rFonts w:ascii="Times New Roman" w:hAnsi="Times New Roman" w:cs="Times New Roman"/>
          <w:sz w:val="28"/>
          <w:szCs w:val="28"/>
          <w:lang w:val="ru-RU"/>
        </w:rPr>
        <w:t xml:space="preserve">февраля 2016 г. </w:t>
      </w:r>
      <w:r w:rsidR="008A705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204DA7" w:rsidRPr="00204DA7">
        <w:rPr>
          <w:rFonts w:ascii="Times New Roman" w:hAnsi="Times New Roman" w:cs="Times New Roman"/>
          <w:sz w:val="28"/>
          <w:szCs w:val="28"/>
          <w:lang w:val="ru-RU"/>
        </w:rPr>
        <w:t xml:space="preserve"> 16-17</w:t>
      </w:r>
      <w:r w:rsidR="008A705B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204DA7" w:rsidRPr="00204DA7">
        <w:rPr>
          <w:rFonts w:ascii="Times New Roman" w:hAnsi="Times New Roman" w:cs="Times New Roman"/>
          <w:sz w:val="28"/>
          <w:szCs w:val="28"/>
          <w:lang w:val="ru-RU"/>
        </w:rPr>
        <w:t>февраля 2017</w:t>
      </w:r>
      <w:r w:rsidR="008A705B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204DA7" w:rsidRPr="00204DA7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8A705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232DA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8A705B">
        <w:rPr>
          <w:rFonts w:ascii="Times New Roman" w:hAnsi="Times New Roman" w:cs="Times New Roman"/>
          <w:sz w:val="28"/>
          <w:szCs w:val="28"/>
          <w:lang w:val="ru-RU"/>
        </w:rPr>
        <w:t xml:space="preserve"> на базе </w:t>
      </w:r>
      <w:r w:rsidR="008A705B" w:rsidRPr="008A705B">
        <w:rPr>
          <w:rFonts w:ascii="Times New Roman" w:hAnsi="Times New Roman" w:cs="Times New Roman"/>
          <w:sz w:val="28"/>
          <w:szCs w:val="28"/>
          <w:lang w:val="ru-RU"/>
        </w:rPr>
        <w:t>Научной библиотеки Университета Нархоз</w:t>
      </w:r>
      <w:r w:rsidR="008A705B">
        <w:rPr>
          <w:rFonts w:ascii="Times New Roman" w:hAnsi="Times New Roman" w:cs="Times New Roman"/>
          <w:sz w:val="28"/>
          <w:szCs w:val="28"/>
          <w:lang w:val="ru-RU"/>
        </w:rPr>
        <w:t xml:space="preserve">, а также республиканская </w:t>
      </w:r>
      <w:r w:rsidR="00204DA7" w:rsidRPr="00204DA7">
        <w:rPr>
          <w:rFonts w:ascii="Times New Roman" w:hAnsi="Times New Roman"/>
          <w:sz w:val="28"/>
          <w:szCs w:val="28"/>
          <w:lang w:val="ru-RU"/>
        </w:rPr>
        <w:t>научно-практическ</w:t>
      </w:r>
      <w:r w:rsidR="008A705B">
        <w:rPr>
          <w:rFonts w:ascii="Times New Roman" w:hAnsi="Times New Roman"/>
          <w:sz w:val="28"/>
          <w:szCs w:val="28"/>
          <w:lang w:val="ru-RU"/>
        </w:rPr>
        <w:t>ая</w:t>
      </w:r>
      <w:proofErr w:type="gramEnd"/>
      <w:r w:rsidR="00204DA7" w:rsidRPr="00204DA7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="00204DA7" w:rsidRPr="00204DA7">
        <w:rPr>
          <w:rFonts w:ascii="Times New Roman" w:hAnsi="Times New Roman"/>
          <w:sz w:val="28"/>
          <w:szCs w:val="28"/>
          <w:lang w:val="ru-RU"/>
        </w:rPr>
        <w:t>конференци</w:t>
      </w:r>
      <w:r w:rsidR="008A705B">
        <w:rPr>
          <w:rFonts w:ascii="Times New Roman" w:hAnsi="Times New Roman"/>
          <w:sz w:val="28"/>
          <w:szCs w:val="28"/>
          <w:lang w:val="ru-RU"/>
        </w:rPr>
        <w:t>я</w:t>
      </w:r>
      <w:r w:rsidR="00204DA7" w:rsidRPr="00204DA7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04DA7" w:rsidRPr="00204DA7">
        <w:rPr>
          <w:rFonts w:ascii="Times New Roman" w:eastAsia="Times New Roman" w:hAnsi="Times New Roman"/>
          <w:color w:val="222222"/>
          <w:sz w:val="28"/>
          <w:szCs w:val="28"/>
          <w:lang w:val="ru-RU"/>
        </w:rPr>
        <w:t>«</w:t>
      </w:r>
      <w:r w:rsidR="00204DA7" w:rsidRPr="008A705B">
        <w:rPr>
          <w:rFonts w:ascii="Times New Roman" w:eastAsia="Times New Roman" w:hAnsi="Times New Roman"/>
          <w:sz w:val="28"/>
          <w:szCs w:val="28"/>
          <w:lang w:val="ru-RU"/>
        </w:rPr>
        <w:t>Продвижение медийной и информационной грамотности с целью повышения информационной культуры общества в Республике Казахстан»</w:t>
      </w:r>
      <w:r w:rsidR="00204DA7" w:rsidRPr="008A705B">
        <w:rPr>
          <w:rFonts w:ascii="Times New Roman" w:hAnsi="Times New Roman"/>
          <w:sz w:val="28"/>
          <w:szCs w:val="28"/>
          <w:lang w:val="ru-RU"/>
        </w:rPr>
        <w:t>, состоя</w:t>
      </w:r>
      <w:r w:rsidR="00836452">
        <w:rPr>
          <w:rFonts w:ascii="Times New Roman" w:hAnsi="Times New Roman"/>
          <w:sz w:val="28"/>
          <w:szCs w:val="28"/>
          <w:lang w:val="ru-RU"/>
        </w:rPr>
        <w:t>вшаяся</w:t>
      </w:r>
      <w:r w:rsidR="00204DA7" w:rsidRPr="008A705B">
        <w:rPr>
          <w:rFonts w:ascii="Times New Roman" w:hAnsi="Times New Roman"/>
          <w:sz w:val="28"/>
          <w:szCs w:val="28"/>
          <w:lang w:val="ru-RU"/>
        </w:rPr>
        <w:t xml:space="preserve"> в Библиотеке </w:t>
      </w:r>
      <w:r w:rsidR="00204DA7" w:rsidRPr="008A705B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Казахского нацио</w:t>
      </w:r>
      <w:r w:rsidR="003232D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нального университета имени аль </w:t>
      </w:r>
      <w:proofErr w:type="spellStart"/>
      <w:r w:rsidR="00204DA7" w:rsidRPr="008A705B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Фараби</w:t>
      </w:r>
      <w:proofErr w:type="spellEnd"/>
      <w:r w:rsidR="00204DA7" w:rsidRPr="008A705B">
        <w:rPr>
          <w:rFonts w:ascii="Times New Roman" w:hAnsi="Times New Roman"/>
          <w:sz w:val="28"/>
          <w:szCs w:val="28"/>
          <w:lang w:val="ru-RU"/>
        </w:rPr>
        <w:t xml:space="preserve"> 25 ноября 2016</w:t>
      </w:r>
      <w:r w:rsidR="003232DA">
        <w:rPr>
          <w:rFonts w:ascii="Times New Roman" w:hAnsi="Times New Roman"/>
          <w:sz w:val="28"/>
          <w:szCs w:val="28"/>
          <w:lang w:val="ru-RU"/>
        </w:rPr>
        <w:t> </w:t>
      </w:r>
      <w:r w:rsidR="00204DA7" w:rsidRPr="008A705B">
        <w:rPr>
          <w:rFonts w:ascii="Times New Roman" w:hAnsi="Times New Roman"/>
          <w:sz w:val="28"/>
          <w:szCs w:val="28"/>
          <w:lang w:val="ru-RU"/>
        </w:rPr>
        <w:t>г.</w:t>
      </w:r>
      <w:r w:rsidR="00836452">
        <w:rPr>
          <w:rFonts w:ascii="Times New Roman" w:hAnsi="Times New Roman"/>
          <w:sz w:val="28"/>
          <w:szCs w:val="28"/>
          <w:lang w:val="ru-RU"/>
        </w:rPr>
        <w:t xml:space="preserve"> В ходе </w:t>
      </w:r>
      <w:r w:rsidR="003232DA">
        <w:rPr>
          <w:rFonts w:ascii="Times New Roman" w:hAnsi="Times New Roman"/>
          <w:sz w:val="28"/>
          <w:szCs w:val="28"/>
          <w:lang w:val="ru-RU"/>
        </w:rPr>
        <w:t>данных</w:t>
      </w:r>
      <w:r w:rsidR="00836452">
        <w:rPr>
          <w:rFonts w:ascii="Times New Roman" w:hAnsi="Times New Roman"/>
          <w:sz w:val="28"/>
          <w:szCs w:val="28"/>
          <w:lang w:val="ru-RU"/>
        </w:rPr>
        <w:t xml:space="preserve"> мероприятий казахстанские библиотекари под эгидой Ассоциации библиотек ВУЗов Республики Казахстан</w:t>
      </w:r>
      <w:r w:rsidR="003232DA">
        <w:rPr>
          <w:rFonts w:ascii="Times New Roman" w:hAnsi="Times New Roman"/>
          <w:sz w:val="28"/>
          <w:szCs w:val="28"/>
          <w:lang w:val="ru-RU"/>
        </w:rPr>
        <w:t> (</w:t>
      </w:r>
      <w:hyperlink r:id="rId10" w:history="1">
        <w:r w:rsidR="003232DA" w:rsidRPr="00613960">
          <w:rPr>
            <w:rStyle w:val="a6"/>
            <w:rFonts w:ascii="Times New Roman" w:hAnsi="Times New Roman"/>
            <w:sz w:val="28"/>
            <w:szCs w:val="28"/>
            <w:lang w:val="ru-RU"/>
          </w:rPr>
          <w:t>http://www.ulark.kz/</w:t>
        </w:r>
      </w:hyperlink>
      <w:r w:rsidR="003232DA">
        <w:rPr>
          <w:rFonts w:ascii="Times New Roman" w:hAnsi="Times New Roman"/>
          <w:sz w:val="28"/>
          <w:szCs w:val="28"/>
          <w:lang w:val="ru-RU"/>
        </w:rPr>
        <w:t xml:space="preserve">) </w:t>
      </w:r>
      <w:r w:rsidR="00836452">
        <w:rPr>
          <w:rFonts w:ascii="Times New Roman" w:hAnsi="Times New Roman"/>
          <w:sz w:val="28"/>
          <w:szCs w:val="28"/>
          <w:lang w:val="ru-RU"/>
        </w:rPr>
        <w:t>сформировали рабоч</w:t>
      </w:r>
      <w:r w:rsidR="003232DA">
        <w:rPr>
          <w:rFonts w:ascii="Times New Roman" w:hAnsi="Times New Roman"/>
          <w:sz w:val="28"/>
          <w:szCs w:val="28"/>
          <w:lang w:val="ru-RU"/>
        </w:rPr>
        <w:t>ую</w:t>
      </w:r>
      <w:r w:rsidR="00836452">
        <w:rPr>
          <w:rFonts w:ascii="Times New Roman" w:hAnsi="Times New Roman"/>
          <w:sz w:val="28"/>
          <w:szCs w:val="28"/>
          <w:lang w:val="ru-RU"/>
        </w:rPr>
        <w:t xml:space="preserve"> групп</w:t>
      </w:r>
      <w:r w:rsidR="003232DA">
        <w:rPr>
          <w:rFonts w:ascii="Times New Roman" w:hAnsi="Times New Roman"/>
          <w:sz w:val="28"/>
          <w:szCs w:val="28"/>
          <w:lang w:val="ru-RU"/>
        </w:rPr>
        <w:t>у</w:t>
      </w:r>
      <w:r w:rsidR="00836452">
        <w:rPr>
          <w:rFonts w:ascii="Times New Roman" w:hAnsi="Times New Roman"/>
          <w:sz w:val="28"/>
          <w:szCs w:val="28"/>
          <w:lang w:val="ru-RU"/>
        </w:rPr>
        <w:t xml:space="preserve"> по разработке типовой программы по медийной и информационной грамотности, установили контакты с</w:t>
      </w:r>
      <w:proofErr w:type="gramEnd"/>
      <w:r w:rsidR="00836452">
        <w:rPr>
          <w:rFonts w:ascii="Times New Roman" w:hAnsi="Times New Roman"/>
          <w:sz w:val="28"/>
          <w:szCs w:val="28"/>
          <w:lang w:val="ru-RU"/>
        </w:rPr>
        <w:t xml:space="preserve"> преподавательскими кадрами, специализирующимися в области социальных коммуникаций и формирования медийной грамотности, заслушали доклады о международном опыте </w:t>
      </w:r>
      <w:r w:rsidR="003232DA">
        <w:rPr>
          <w:rFonts w:ascii="Times New Roman" w:hAnsi="Times New Roman"/>
          <w:sz w:val="28"/>
          <w:szCs w:val="28"/>
          <w:lang w:val="ru-RU"/>
        </w:rPr>
        <w:t>по формированию МИГ</w:t>
      </w:r>
      <w:r w:rsidR="00836452">
        <w:rPr>
          <w:rFonts w:ascii="Times New Roman" w:hAnsi="Times New Roman"/>
          <w:sz w:val="28"/>
          <w:szCs w:val="28"/>
          <w:lang w:val="ru-RU"/>
        </w:rPr>
        <w:t>.</w:t>
      </w:r>
    </w:p>
    <w:p w:rsidR="00204DA7" w:rsidRPr="00204DA7" w:rsidRDefault="00F35930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Это только первые мероприятия, предпринимаемые библиотекарями </w:t>
      </w:r>
      <w:r w:rsidR="003232DA">
        <w:rPr>
          <w:rFonts w:ascii="Times New Roman" w:hAnsi="Times New Roman" w:cs="Times New Roman"/>
          <w:sz w:val="28"/>
          <w:szCs w:val="28"/>
          <w:lang w:val="ru-RU"/>
        </w:rPr>
        <w:t xml:space="preserve">Казахстана </w:t>
      </w:r>
      <w:r>
        <w:rPr>
          <w:rFonts w:ascii="Times New Roman" w:hAnsi="Times New Roman" w:cs="Times New Roman"/>
          <w:sz w:val="28"/>
          <w:szCs w:val="28"/>
          <w:lang w:val="ru-RU"/>
        </w:rPr>
        <w:t>по продвижению МИГ в обществе, но они уже свидетельствуют о серьезности их намерений, что вызывает уверенность в конечном успехе</w:t>
      </w:r>
      <w:r w:rsidR="003232DA">
        <w:rPr>
          <w:rFonts w:ascii="Times New Roman" w:hAnsi="Times New Roman" w:cs="Times New Roman"/>
          <w:sz w:val="28"/>
          <w:szCs w:val="28"/>
          <w:lang w:val="ru-RU"/>
        </w:rPr>
        <w:t xml:space="preserve"> их деятельности в данном направлении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04DA7" w:rsidRPr="003B718E" w:rsidRDefault="00204DA7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:rsidR="003232DA" w:rsidRPr="003B718E" w:rsidRDefault="003232DA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B718E">
        <w:rPr>
          <w:rFonts w:ascii="Times New Roman" w:hAnsi="Times New Roman" w:cs="Times New Roman"/>
          <w:i/>
          <w:sz w:val="28"/>
          <w:szCs w:val="28"/>
        </w:rPr>
        <w:t>In the article the ev</w:t>
      </w:r>
      <w:r w:rsidR="003B718E" w:rsidRPr="003B718E">
        <w:rPr>
          <w:rFonts w:ascii="Times New Roman" w:hAnsi="Times New Roman" w:cs="Times New Roman"/>
          <w:i/>
          <w:sz w:val="28"/>
          <w:szCs w:val="28"/>
        </w:rPr>
        <w:t>o</w:t>
      </w:r>
      <w:r w:rsidRPr="003B718E">
        <w:rPr>
          <w:rFonts w:ascii="Times New Roman" w:hAnsi="Times New Roman" w:cs="Times New Roman"/>
          <w:i/>
          <w:sz w:val="28"/>
          <w:szCs w:val="28"/>
        </w:rPr>
        <w:t xml:space="preserve">lution of the concept “bibliographic literacy” towards the concept “media and information literacy” is briefly </w:t>
      </w:r>
      <w:r w:rsidR="003B718E" w:rsidRPr="003B718E">
        <w:rPr>
          <w:rFonts w:ascii="Times New Roman" w:hAnsi="Times New Roman" w:cs="Times New Roman"/>
          <w:i/>
          <w:sz w:val="28"/>
          <w:szCs w:val="28"/>
        </w:rPr>
        <w:t>analyzed</w:t>
      </w:r>
      <w:r w:rsidRPr="003B718E">
        <w:rPr>
          <w:rFonts w:ascii="Times New Roman" w:hAnsi="Times New Roman" w:cs="Times New Roman"/>
          <w:i/>
          <w:sz w:val="28"/>
          <w:szCs w:val="28"/>
        </w:rPr>
        <w:t xml:space="preserve">. The </w:t>
      </w:r>
      <w:r w:rsidR="003B718E" w:rsidRPr="003B718E">
        <w:rPr>
          <w:rFonts w:ascii="Times New Roman" w:hAnsi="Times New Roman" w:cs="Times New Roman"/>
          <w:i/>
          <w:sz w:val="28"/>
          <w:szCs w:val="28"/>
        </w:rPr>
        <w:t>measures</w:t>
      </w:r>
      <w:r w:rsidRPr="003B718E">
        <w:rPr>
          <w:rFonts w:ascii="Times New Roman" w:hAnsi="Times New Roman" w:cs="Times New Roman"/>
          <w:i/>
          <w:sz w:val="28"/>
          <w:szCs w:val="28"/>
        </w:rPr>
        <w:t xml:space="preserve"> devoted to promoting media and information literacy </w:t>
      </w:r>
      <w:r w:rsidR="003B718E" w:rsidRPr="003B718E">
        <w:rPr>
          <w:rFonts w:ascii="Times New Roman" w:hAnsi="Times New Roman" w:cs="Times New Roman"/>
          <w:i/>
          <w:sz w:val="28"/>
          <w:szCs w:val="28"/>
        </w:rPr>
        <w:t>in the Republic of Kazakhstan are mentioned.</w:t>
      </w:r>
    </w:p>
    <w:p w:rsidR="003232DA" w:rsidRPr="003B718E" w:rsidRDefault="003232DA" w:rsidP="003E3304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A5326D" w:rsidRDefault="00A5326D" w:rsidP="00830C0F">
      <w:pPr>
        <w:spacing w:after="0" w:line="360" w:lineRule="auto"/>
        <w:ind w:firstLine="72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830C0F" w:rsidRPr="00830C0F" w:rsidRDefault="00830C0F" w:rsidP="00830C0F">
      <w:pPr>
        <w:spacing w:after="0" w:line="360" w:lineRule="auto"/>
        <w:ind w:firstLine="72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Использованная литература</w:t>
      </w:r>
    </w:p>
    <w:p w:rsidR="00830C0F" w:rsidRPr="008E3F29" w:rsidRDefault="00830C0F" w:rsidP="00A5326D">
      <w:pPr>
        <w:pStyle w:val="aa"/>
        <w:numPr>
          <w:ilvl w:val="0"/>
          <w:numId w:val="4"/>
        </w:numPr>
        <w:spacing w:after="0" w:line="360" w:lineRule="auto"/>
        <w:ind w:left="540" w:hanging="45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E3F2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Гендина Н.И.</w:t>
      </w:r>
      <w:r w:rsidR="00A5326D" w:rsidRPr="008E3F2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A5326D"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>Библиотеки и «</w:t>
      </w:r>
      <w:r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>многократная</w:t>
      </w:r>
      <w:r w:rsidR="00A5326D"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E3F29">
        <w:rPr>
          <w:rFonts w:ascii="Times New Roman" w:hAnsi="Times New Roman" w:cs="Times New Roman"/>
          <w:sz w:val="28"/>
          <w:szCs w:val="28"/>
          <w:lang w:val="ru-RU"/>
        </w:rPr>
        <w:t>грамотность</w:t>
      </w:r>
      <w:r w:rsidR="00A5326D" w:rsidRPr="008E3F29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>: обсуждение проблем</w:t>
      </w:r>
      <w:r w:rsidR="00A5326D"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E3F29">
        <w:rPr>
          <w:rFonts w:ascii="Times New Roman" w:hAnsi="Times New Roman" w:cs="Times New Roman"/>
          <w:sz w:val="28"/>
          <w:szCs w:val="28"/>
          <w:lang w:val="ru-RU"/>
        </w:rPr>
        <w:t>информационной</w:t>
      </w:r>
      <w:r w:rsidR="00A5326D" w:rsidRPr="008E3F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E3F29">
        <w:rPr>
          <w:rFonts w:ascii="Times New Roman" w:hAnsi="Times New Roman" w:cs="Times New Roman"/>
          <w:sz w:val="28"/>
          <w:szCs w:val="28"/>
          <w:lang w:val="ru-RU"/>
        </w:rPr>
        <w:t>грамотности</w:t>
      </w:r>
      <w:r w:rsidR="00A5326D" w:rsidRPr="008E3F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75-й </w:t>
      </w:r>
      <w:r w:rsidR="00A5326D"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>Г</w:t>
      </w:r>
      <w:r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енеральной конференции </w:t>
      </w:r>
      <w:r w:rsidR="00A5326D"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>ИФЛА</w:t>
      </w:r>
      <w:r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A5326D"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>«Б</w:t>
      </w:r>
      <w:r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>иблиотеки создают будущее, основываясь на культурном наследии</w:t>
      </w:r>
      <w:r w:rsidR="00A5326D"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</w:t>
      </w:r>
      <w:r w:rsidR="00A5326D"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r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>илан, 2009)</w:t>
      </w:r>
      <w:r w:rsidR="00A5326D"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t>. // Библиосфера. № 2. – 2010. – сс. 13</w:t>
      </w:r>
      <w:r w:rsidR="00A5326D" w:rsidRPr="008E3F29">
        <w:rPr>
          <w:rFonts w:ascii="Times New Roman" w:eastAsia="Times New Roman" w:hAnsi="Times New Roman" w:cs="Times New Roman"/>
          <w:sz w:val="28"/>
          <w:szCs w:val="28"/>
          <w:lang w:val="ru-RU"/>
        </w:rPr>
        <w:noBreakHyphen/>
        <w:t>22.</w:t>
      </w:r>
    </w:p>
    <w:p w:rsidR="00830C0F" w:rsidRPr="008E3F29" w:rsidRDefault="008E3F29" w:rsidP="008C2DC9">
      <w:pPr>
        <w:pStyle w:val="aa"/>
        <w:numPr>
          <w:ilvl w:val="0"/>
          <w:numId w:val="4"/>
        </w:numPr>
        <w:spacing w:after="0" w:line="360" w:lineRule="auto"/>
        <w:ind w:left="540" w:hanging="5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E3F29">
        <w:rPr>
          <w:rFonts w:ascii="Times New Roman" w:hAnsi="Times New Roman" w:cs="Times New Roman"/>
          <w:sz w:val="28"/>
          <w:szCs w:val="28"/>
          <w:lang w:val="be-BY"/>
        </w:rPr>
        <w:t>Лапо, П. М. Университетская библиотека в качестве проводника информационной культуры в современном обществе / П. М. Лапо</w:t>
      </w:r>
      <w:r w:rsidRPr="008E3F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E3F29">
        <w:rPr>
          <w:rFonts w:ascii="Times New Roman" w:hAnsi="Times New Roman" w:cs="Times New Roman"/>
          <w:bCs/>
          <w:sz w:val="28"/>
          <w:szCs w:val="28"/>
          <w:lang w:val="ru-RU"/>
        </w:rPr>
        <w:t>[</w:t>
      </w:r>
      <w:r w:rsidRPr="008E3F29">
        <w:rPr>
          <w:rFonts w:ascii="Times New Roman" w:hAnsi="Times New Roman" w:cs="Times New Roman"/>
          <w:bCs/>
          <w:sz w:val="28"/>
          <w:szCs w:val="28"/>
          <w:lang w:val="be-BY"/>
        </w:rPr>
        <w:t>Электронный ресурс</w:t>
      </w:r>
      <w:r w:rsidRPr="008E3F2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] </w:t>
      </w:r>
      <w:r w:rsidRPr="008E3F29">
        <w:rPr>
          <w:rFonts w:ascii="Times New Roman" w:hAnsi="Times New Roman" w:cs="Times New Roman"/>
          <w:bCs/>
          <w:sz w:val="28"/>
          <w:szCs w:val="28"/>
          <w:lang w:val="be-BY"/>
        </w:rPr>
        <w:t xml:space="preserve"> </w:t>
      </w:r>
      <w:r w:rsidRPr="008E3F29">
        <w:rPr>
          <w:rFonts w:ascii="Times New Roman" w:hAnsi="Times New Roman" w:cs="Times New Roman"/>
          <w:sz w:val="28"/>
          <w:szCs w:val="28"/>
          <w:lang w:val="be-BY"/>
        </w:rPr>
        <w:t xml:space="preserve">// Медиа- и информационная грамотность в обществах знания / сост. Е. И. Кузьмин, А. В. Прашакова. – М.: МЦБС, 2013. – С. 367-374. – Режим доступа: </w:t>
      </w:r>
      <w:r w:rsidRPr="003B718E">
        <w:rPr>
          <w:rFonts w:ascii="Times New Roman" w:hAnsi="Times New Roman" w:cs="Times New Roman"/>
          <w:sz w:val="28"/>
          <w:szCs w:val="28"/>
        </w:rPr>
        <w:t>http</w:t>
      </w:r>
      <w:r w:rsidRPr="003B718E">
        <w:rPr>
          <w:rFonts w:ascii="Times New Roman" w:hAnsi="Times New Roman" w:cs="Times New Roman"/>
          <w:sz w:val="28"/>
          <w:szCs w:val="28"/>
          <w:lang w:val="ru-RU"/>
        </w:rPr>
        <w:t>://</w:t>
      </w:r>
      <w:proofErr w:type="spellStart"/>
      <w:r w:rsidRPr="003B718E">
        <w:rPr>
          <w:rFonts w:ascii="Times New Roman" w:hAnsi="Times New Roman" w:cs="Times New Roman"/>
          <w:sz w:val="28"/>
          <w:szCs w:val="28"/>
        </w:rPr>
        <w:t>ifapcom</w:t>
      </w:r>
      <w:proofErr w:type="spellEnd"/>
      <w:r w:rsidRPr="003B718E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3B718E">
        <w:rPr>
          <w:rFonts w:ascii="Times New Roman" w:hAnsi="Times New Roman" w:cs="Times New Roman"/>
          <w:sz w:val="28"/>
          <w:szCs w:val="28"/>
        </w:rPr>
        <w:t>ru</w:t>
      </w:r>
      <w:proofErr w:type="spellEnd"/>
      <w:r w:rsidRPr="003B718E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3B718E">
        <w:rPr>
          <w:rFonts w:ascii="Times New Roman" w:hAnsi="Times New Roman" w:cs="Times New Roman"/>
          <w:sz w:val="28"/>
          <w:szCs w:val="28"/>
        </w:rPr>
        <w:t>files</w:t>
      </w:r>
      <w:r w:rsidRPr="003B718E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3B718E">
        <w:rPr>
          <w:rFonts w:ascii="Times New Roman" w:hAnsi="Times New Roman" w:cs="Times New Roman"/>
          <w:sz w:val="28"/>
          <w:szCs w:val="28"/>
        </w:rPr>
        <w:t>News</w:t>
      </w:r>
      <w:r w:rsidRPr="003B718E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3B718E">
        <w:rPr>
          <w:rFonts w:ascii="Times New Roman" w:hAnsi="Times New Roman" w:cs="Times New Roman"/>
          <w:sz w:val="28"/>
          <w:szCs w:val="28"/>
        </w:rPr>
        <w:t>Images</w:t>
      </w:r>
      <w:r w:rsidRPr="003B718E">
        <w:rPr>
          <w:rFonts w:ascii="Times New Roman" w:hAnsi="Times New Roman" w:cs="Times New Roman"/>
          <w:sz w:val="28"/>
          <w:szCs w:val="28"/>
          <w:lang w:val="ru-RU"/>
        </w:rPr>
        <w:t>/2013/</w:t>
      </w:r>
      <w:r w:rsidRPr="003B718E">
        <w:rPr>
          <w:rFonts w:ascii="Times New Roman" w:hAnsi="Times New Roman" w:cs="Times New Roman"/>
          <w:sz w:val="28"/>
          <w:szCs w:val="28"/>
        </w:rPr>
        <w:t>mil</w:t>
      </w:r>
      <w:r w:rsidRPr="003B718E">
        <w:rPr>
          <w:rFonts w:ascii="Times New Roman" w:hAnsi="Times New Roman" w:cs="Times New Roman"/>
          <w:sz w:val="28"/>
          <w:szCs w:val="28"/>
          <w:lang w:val="ru-RU"/>
        </w:rPr>
        <w:t>_</w:t>
      </w:r>
      <w:proofErr w:type="spellStart"/>
      <w:r w:rsidRPr="003B718E">
        <w:rPr>
          <w:rFonts w:ascii="Times New Roman" w:hAnsi="Times New Roman" w:cs="Times New Roman"/>
          <w:sz w:val="28"/>
          <w:szCs w:val="28"/>
        </w:rPr>
        <w:t>int</w:t>
      </w:r>
      <w:proofErr w:type="spellEnd"/>
      <w:r w:rsidRPr="003B718E">
        <w:rPr>
          <w:rFonts w:ascii="Times New Roman" w:hAnsi="Times New Roman" w:cs="Times New Roman"/>
          <w:sz w:val="28"/>
          <w:szCs w:val="28"/>
          <w:lang w:val="ru-RU"/>
        </w:rPr>
        <w:t>_</w:t>
      </w:r>
      <w:proofErr w:type="spellStart"/>
      <w:r w:rsidRPr="003B718E">
        <w:rPr>
          <w:rFonts w:ascii="Times New Roman" w:hAnsi="Times New Roman" w:cs="Times New Roman"/>
          <w:sz w:val="28"/>
          <w:szCs w:val="28"/>
        </w:rPr>
        <w:t>rus</w:t>
      </w:r>
      <w:proofErr w:type="spellEnd"/>
      <w:r w:rsidRPr="003B718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3B718E">
        <w:rPr>
          <w:rFonts w:ascii="Times New Roman" w:hAnsi="Times New Roman" w:cs="Times New Roman"/>
          <w:sz w:val="28"/>
          <w:szCs w:val="28"/>
        </w:rPr>
        <w:t>pdf</w:t>
      </w:r>
      <w:r w:rsidRPr="008E3F29">
        <w:rPr>
          <w:rFonts w:ascii="Times New Roman" w:hAnsi="Times New Roman" w:cs="Times New Roman"/>
          <w:sz w:val="28"/>
          <w:szCs w:val="28"/>
          <w:lang w:val="be-BY"/>
        </w:rPr>
        <w:t>. – Дата доступа:</w:t>
      </w:r>
      <w:r>
        <w:rPr>
          <w:rFonts w:ascii="Times New Roman" w:hAnsi="Times New Roman" w:cs="Times New Roman"/>
          <w:sz w:val="28"/>
          <w:szCs w:val="28"/>
          <w:lang w:val="be-BY"/>
        </w:rPr>
        <w:t> </w:t>
      </w:r>
      <w:r w:rsidRPr="008E3F29">
        <w:rPr>
          <w:rFonts w:ascii="Times New Roman" w:hAnsi="Times New Roman" w:cs="Times New Roman"/>
          <w:sz w:val="28"/>
          <w:szCs w:val="28"/>
          <w:lang w:val="be-BY"/>
        </w:rPr>
        <w:t>3.0</w:t>
      </w:r>
      <w:r w:rsidR="003B718E">
        <w:rPr>
          <w:rFonts w:ascii="Times New Roman" w:hAnsi="Times New Roman" w:cs="Times New Roman"/>
          <w:sz w:val="28"/>
          <w:szCs w:val="28"/>
        </w:rPr>
        <w:t>2</w:t>
      </w:r>
      <w:r w:rsidRPr="008E3F29">
        <w:rPr>
          <w:rFonts w:ascii="Times New Roman" w:hAnsi="Times New Roman" w:cs="Times New Roman"/>
          <w:sz w:val="28"/>
          <w:szCs w:val="28"/>
          <w:lang w:val="be-BY"/>
        </w:rPr>
        <w:t>.201</w:t>
      </w:r>
      <w:r w:rsidR="003B718E">
        <w:rPr>
          <w:rFonts w:ascii="Times New Roman" w:hAnsi="Times New Roman" w:cs="Times New Roman"/>
          <w:sz w:val="28"/>
          <w:szCs w:val="28"/>
        </w:rPr>
        <w:t>7</w:t>
      </w:r>
      <w:bookmarkStart w:id="0" w:name="_GoBack"/>
      <w:bookmarkEnd w:id="0"/>
      <w:r w:rsidRPr="008E3F29">
        <w:rPr>
          <w:rFonts w:ascii="Times New Roman" w:hAnsi="Times New Roman" w:cs="Times New Roman"/>
          <w:sz w:val="28"/>
          <w:szCs w:val="28"/>
          <w:lang w:val="be-BY"/>
        </w:rPr>
        <w:t>.</w:t>
      </w:r>
      <w:r w:rsidRPr="008E3F29">
        <w:rPr>
          <w:rFonts w:ascii="Times New Roman" w:hAnsi="Times New Roman" w:cs="Times New Roman"/>
          <w:sz w:val="28"/>
          <w:szCs w:val="28"/>
          <w:lang w:val="ru-RU"/>
        </w:rPr>
        <w:t xml:space="preserve"> – Имеется </w:t>
      </w:r>
      <w:proofErr w:type="spellStart"/>
      <w:r w:rsidRPr="008E3F29">
        <w:rPr>
          <w:rFonts w:ascii="Times New Roman" w:hAnsi="Times New Roman" w:cs="Times New Roman"/>
          <w:sz w:val="28"/>
          <w:szCs w:val="28"/>
          <w:lang w:val="ru-RU"/>
        </w:rPr>
        <w:t>печ</w:t>
      </w:r>
      <w:proofErr w:type="spellEnd"/>
      <w:r w:rsidRPr="008E3F2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8E3F29">
        <w:rPr>
          <w:rFonts w:ascii="Times New Roman" w:hAnsi="Times New Roman" w:cs="Times New Roman"/>
          <w:sz w:val="28"/>
          <w:szCs w:val="28"/>
          <w:lang w:val="ru-RU"/>
        </w:rPr>
        <w:t>налог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30C0F" w:rsidRPr="008C2DC9" w:rsidRDefault="00830C0F" w:rsidP="00767AC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9F9F9"/>
          <w:lang w:val="ru-RU"/>
        </w:rPr>
      </w:pPr>
    </w:p>
    <w:sectPr w:rsidR="00830C0F" w:rsidRPr="008C2DC9" w:rsidSect="003E3304">
      <w:pgSz w:w="12240" w:h="15840"/>
      <w:pgMar w:top="1440" w:right="1008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08EA" w:rsidRDefault="00B708EA" w:rsidP="00960184">
      <w:pPr>
        <w:spacing w:after="0" w:line="240" w:lineRule="auto"/>
      </w:pPr>
      <w:r>
        <w:separator/>
      </w:r>
    </w:p>
  </w:endnote>
  <w:endnote w:type="continuationSeparator" w:id="0">
    <w:p w:rsidR="00B708EA" w:rsidRDefault="00B708EA" w:rsidP="009601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08EA" w:rsidRDefault="00B708EA" w:rsidP="00960184">
      <w:pPr>
        <w:spacing w:after="0" w:line="240" w:lineRule="auto"/>
      </w:pPr>
      <w:r>
        <w:separator/>
      </w:r>
    </w:p>
  </w:footnote>
  <w:footnote w:type="continuationSeparator" w:id="0">
    <w:p w:rsidR="00B708EA" w:rsidRDefault="00B708EA" w:rsidP="00960184">
      <w:pPr>
        <w:spacing w:after="0" w:line="240" w:lineRule="auto"/>
      </w:pPr>
      <w:r>
        <w:continuationSeparator/>
      </w:r>
    </w:p>
  </w:footnote>
  <w:footnote w:id="1">
    <w:p w:rsidR="00960184" w:rsidRPr="00960184" w:rsidRDefault="00960184">
      <w:pPr>
        <w:pStyle w:val="a7"/>
        <w:rPr>
          <w:lang w:val="ru-RU"/>
        </w:rPr>
      </w:pPr>
      <w:r>
        <w:rPr>
          <w:rStyle w:val="a9"/>
        </w:rPr>
        <w:footnoteRef/>
      </w:r>
      <w:r w:rsidRPr="00960184">
        <w:rPr>
          <w:lang w:val="ru-RU"/>
        </w:rPr>
        <w:t xml:space="preserve"> </w:t>
      </w:r>
      <w:r w:rsidRPr="00BC1D6D">
        <w:rPr>
          <w:rFonts w:ascii="Times New Roman" w:eastAsia="Times New Roman" w:hAnsi="Times New Roman"/>
          <w:bCs/>
          <w:sz w:val="24"/>
          <w:szCs w:val="24"/>
          <w:lang w:val="ru-RU" w:eastAsia="ru-RU"/>
        </w:rPr>
        <w:t xml:space="preserve">Джойс </w:t>
      </w:r>
      <w:r>
        <w:rPr>
          <w:rFonts w:ascii="Times New Roman" w:eastAsia="Times New Roman" w:hAnsi="Times New Roman"/>
          <w:bCs/>
          <w:sz w:val="24"/>
          <w:szCs w:val="24"/>
          <w:lang w:val="ru-RU" w:eastAsia="ru-RU"/>
        </w:rPr>
        <w:t xml:space="preserve">П. </w:t>
      </w:r>
      <w:r w:rsidRPr="00BC1D6D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ru-RU"/>
        </w:rPr>
        <w:t>Рождение публичных библиотек: политика либерального архива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ru-RU"/>
        </w:rPr>
        <w:t>. 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ru-RU"/>
        </w:rPr>
        <w:noBreakHyphen/>
        <w:t xml:space="preserve"> </w:t>
      </w:r>
      <w:r w:rsidRPr="00BC1D6D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ru-RU"/>
        </w:rPr>
        <w:t>Новое литературное обозрение 2005, №74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ru-RU"/>
        </w:rPr>
        <w:t xml:space="preserve">. – Режим доступа: </w:t>
      </w:r>
      <w:hyperlink r:id="rId1" w:history="1">
        <w:r w:rsidRPr="00BC1D6D">
          <w:rPr>
            <w:rStyle w:val="a6"/>
            <w:rFonts w:ascii="Times New Roman" w:hAnsi="Times New Roman" w:cs="Times New Roman"/>
            <w:sz w:val="24"/>
            <w:szCs w:val="24"/>
          </w:rPr>
          <w:t>http</w:t>
        </w:r>
        <w:r w:rsidRPr="00BC1D6D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t>://</w:t>
        </w:r>
        <w:r w:rsidRPr="00BC1D6D">
          <w:rPr>
            <w:rStyle w:val="a6"/>
            <w:rFonts w:ascii="Times New Roman" w:hAnsi="Times New Roman" w:cs="Times New Roman"/>
            <w:sz w:val="24"/>
            <w:szCs w:val="24"/>
          </w:rPr>
          <w:t>magazines</w:t>
        </w:r>
        <w:r w:rsidRPr="00BC1D6D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t>.</w:t>
        </w:r>
        <w:proofErr w:type="spellStart"/>
        <w:r w:rsidRPr="00BC1D6D">
          <w:rPr>
            <w:rStyle w:val="a6"/>
            <w:rFonts w:ascii="Times New Roman" w:hAnsi="Times New Roman" w:cs="Times New Roman"/>
            <w:sz w:val="24"/>
            <w:szCs w:val="24"/>
          </w:rPr>
          <w:t>russ</w:t>
        </w:r>
        <w:proofErr w:type="spellEnd"/>
        <w:r w:rsidRPr="00BC1D6D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t>.</w:t>
        </w:r>
        <w:proofErr w:type="spellStart"/>
        <w:r w:rsidRPr="00BC1D6D">
          <w:rPr>
            <w:rStyle w:val="a6"/>
            <w:rFonts w:ascii="Times New Roman" w:hAnsi="Times New Roman" w:cs="Times New Roman"/>
            <w:sz w:val="24"/>
            <w:szCs w:val="24"/>
          </w:rPr>
          <w:t>ru</w:t>
        </w:r>
        <w:proofErr w:type="spellEnd"/>
        <w:r w:rsidRPr="00BC1D6D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t>/</w:t>
        </w:r>
        <w:proofErr w:type="spellStart"/>
        <w:r w:rsidRPr="00BC1D6D">
          <w:rPr>
            <w:rStyle w:val="a6"/>
            <w:rFonts w:ascii="Times New Roman" w:hAnsi="Times New Roman" w:cs="Times New Roman"/>
            <w:sz w:val="24"/>
            <w:szCs w:val="24"/>
          </w:rPr>
          <w:t>nlo</w:t>
        </w:r>
        <w:proofErr w:type="spellEnd"/>
        <w:r w:rsidRPr="00BC1D6D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t>/2005/74/</w:t>
        </w:r>
        <w:proofErr w:type="spellStart"/>
        <w:r w:rsidRPr="00BC1D6D">
          <w:rPr>
            <w:rStyle w:val="a6"/>
            <w:rFonts w:ascii="Times New Roman" w:hAnsi="Times New Roman" w:cs="Times New Roman"/>
            <w:sz w:val="24"/>
            <w:szCs w:val="24"/>
          </w:rPr>
          <w:t>dz</w:t>
        </w:r>
        <w:proofErr w:type="spellEnd"/>
        <w:r w:rsidRPr="00BC1D6D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t>8-</w:t>
        </w:r>
        <w:proofErr w:type="spellStart"/>
        <w:r w:rsidRPr="00BC1D6D">
          <w:rPr>
            <w:rStyle w:val="a6"/>
            <w:rFonts w:ascii="Times New Roman" w:hAnsi="Times New Roman" w:cs="Times New Roman"/>
            <w:sz w:val="24"/>
            <w:szCs w:val="24"/>
          </w:rPr>
          <w:t>pr</w:t>
        </w:r>
        <w:proofErr w:type="spellEnd"/>
        <w:r w:rsidRPr="00BC1D6D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Pr="00BC1D6D">
          <w:rPr>
            <w:rStyle w:val="a6"/>
            <w:rFonts w:ascii="Times New Roman" w:hAnsi="Times New Roman" w:cs="Times New Roman"/>
            <w:sz w:val="24"/>
            <w:szCs w:val="24"/>
          </w:rPr>
          <w:t>html</w:t>
        </w:r>
      </w:hyperlink>
      <w:r w:rsidRPr="00BC1D6D">
        <w:rPr>
          <w:rFonts w:ascii="Times New Roman" w:hAnsi="Times New Roman" w:cs="Times New Roman"/>
          <w:sz w:val="24"/>
          <w:szCs w:val="24"/>
          <w:lang w:val="ru-RU"/>
        </w:rPr>
        <w:t xml:space="preserve"> . Врема доступа: </w:t>
      </w:r>
      <w:r>
        <w:rPr>
          <w:rFonts w:ascii="Times New Roman" w:hAnsi="Times New Roman" w:cs="Times New Roman"/>
          <w:sz w:val="24"/>
          <w:szCs w:val="24"/>
          <w:lang w:val="ru-RU"/>
        </w:rPr>
        <w:t>26.11.2016.</w:t>
      </w:r>
    </w:p>
  </w:footnote>
  <w:footnote w:id="2">
    <w:p w:rsidR="00F14769" w:rsidRPr="000A1689" w:rsidRDefault="00F14769" w:rsidP="000A1689">
      <w:pPr>
        <w:pStyle w:val="1"/>
        <w:shd w:val="clear" w:color="auto" w:fill="FFFFFF"/>
        <w:spacing w:before="0" w:beforeAutospacing="0" w:after="0" w:afterAutospacing="0"/>
        <w:rPr>
          <w:b w:val="0"/>
          <w:sz w:val="24"/>
          <w:szCs w:val="24"/>
          <w:lang w:val="ru-RU"/>
        </w:rPr>
      </w:pPr>
      <w:r w:rsidRPr="000A1689">
        <w:rPr>
          <w:rStyle w:val="a9"/>
          <w:b w:val="0"/>
          <w:sz w:val="24"/>
          <w:szCs w:val="24"/>
        </w:rPr>
        <w:footnoteRef/>
      </w:r>
      <w:r w:rsidRPr="000A1689">
        <w:rPr>
          <w:b w:val="0"/>
          <w:sz w:val="24"/>
          <w:szCs w:val="24"/>
        </w:rPr>
        <w:t xml:space="preserve"> </w:t>
      </w:r>
      <w:proofErr w:type="gramStart"/>
      <w:r w:rsidR="000A1689" w:rsidRPr="000A1689">
        <w:rPr>
          <w:b w:val="0"/>
          <w:sz w:val="24"/>
          <w:szCs w:val="24"/>
        </w:rPr>
        <w:t>Letters of Thomas Jefferson Quotes.</w:t>
      </w:r>
      <w:proofErr w:type="gramEnd"/>
      <w:r w:rsidR="000A1689" w:rsidRPr="000A1689">
        <w:rPr>
          <w:b w:val="0"/>
          <w:sz w:val="24"/>
          <w:szCs w:val="24"/>
        </w:rPr>
        <w:t> </w:t>
      </w:r>
      <w:proofErr w:type="gramStart"/>
      <w:r w:rsidR="000A1689" w:rsidRPr="000A1689">
        <w:rPr>
          <w:b w:val="0"/>
          <w:sz w:val="24"/>
          <w:szCs w:val="24"/>
        </w:rPr>
        <w:t xml:space="preserve">– </w:t>
      </w:r>
      <w:r w:rsidR="000A1689">
        <w:rPr>
          <w:b w:val="0"/>
          <w:sz w:val="24"/>
          <w:szCs w:val="24"/>
          <w:lang w:val="ru-RU"/>
        </w:rPr>
        <w:t>Режим</w:t>
      </w:r>
      <w:r w:rsidR="000A1689" w:rsidRPr="000A1689">
        <w:rPr>
          <w:b w:val="0"/>
          <w:sz w:val="24"/>
          <w:szCs w:val="24"/>
        </w:rPr>
        <w:t xml:space="preserve"> </w:t>
      </w:r>
      <w:r w:rsidR="000A1689">
        <w:rPr>
          <w:b w:val="0"/>
          <w:sz w:val="24"/>
          <w:szCs w:val="24"/>
          <w:lang w:val="ru-RU"/>
        </w:rPr>
        <w:t>доступа</w:t>
      </w:r>
      <w:r w:rsidR="000A1689" w:rsidRPr="000A1689">
        <w:rPr>
          <w:b w:val="0"/>
          <w:sz w:val="24"/>
          <w:szCs w:val="24"/>
        </w:rPr>
        <w:t xml:space="preserve">: </w:t>
      </w:r>
      <w:hyperlink r:id="rId2" w:history="1">
        <w:r w:rsidR="000A1689" w:rsidRPr="00543270">
          <w:rPr>
            <w:rStyle w:val="a6"/>
            <w:b w:val="0"/>
            <w:sz w:val="24"/>
            <w:szCs w:val="24"/>
          </w:rPr>
          <w:t>http://www.goodreads.com/quotes/45069-it-is-an-axiom-in-my-mind-that-our-liberty</w:t>
        </w:r>
      </w:hyperlink>
      <w:r w:rsidR="000A1689" w:rsidRPr="000A1689">
        <w:rPr>
          <w:b w:val="0"/>
          <w:sz w:val="24"/>
          <w:szCs w:val="24"/>
        </w:rPr>
        <w:t xml:space="preserve"> .</w:t>
      </w:r>
      <w:proofErr w:type="gramEnd"/>
      <w:r w:rsidR="000A1689" w:rsidRPr="000A1689">
        <w:rPr>
          <w:b w:val="0"/>
          <w:sz w:val="24"/>
          <w:szCs w:val="24"/>
        </w:rPr>
        <w:t xml:space="preserve"> </w:t>
      </w:r>
      <w:r w:rsidR="000A1689">
        <w:rPr>
          <w:b w:val="0"/>
          <w:sz w:val="24"/>
          <w:szCs w:val="24"/>
          <w:lang w:val="ru-RU"/>
        </w:rPr>
        <w:t>Время доступа: 26.11.2016.</w:t>
      </w:r>
    </w:p>
  </w:footnote>
  <w:footnote w:id="3">
    <w:p w:rsidR="00FD5D6F" w:rsidRPr="00FD5D6F" w:rsidRDefault="00FD5D6F">
      <w:pPr>
        <w:pStyle w:val="a7"/>
        <w:rPr>
          <w:rFonts w:ascii="Times New Roman" w:hAnsi="Times New Roman" w:cs="Times New Roman"/>
          <w:sz w:val="24"/>
          <w:szCs w:val="24"/>
          <w:lang w:val="ru-RU"/>
        </w:rPr>
      </w:pPr>
      <w:r w:rsidRPr="00CF3F69">
        <w:rPr>
          <w:rStyle w:val="a9"/>
          <w:rFonts w:ascii="Times New Roman" w:hAnsi="Times New Roman" w:cs="Times New Roman"/>
          <w:sz w:val="24"/>
          <w:szCs w:val="24"/>
        </w:rPr>
        <w:footnoteRef/>
      </w:r>
      <w:r w:rsidRPr="00CF3F6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F3F69" w:rsidRPr="00491DA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Почему </w:t>
      </w:r>
      <w:r w:rsidR="00CF3F69" w:rsidRPr="00491DA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у нас такая культура? Выступление на </w:t>
      </w:r>
      <w:r w:rsidR="00CF3F69" w:rsidRPr="00491DA8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I</w:t>
      </w:r>
      <w:r w:rsidR="00CF3F69" w:rsidRPr="00491DA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съезде народных депутатов СССР // Лихачев, Д. С. Я вспоминаю. М., 1991. С. 207, 208</w:t>
      </w:r>
    </w:p>
  </w:footnote>
  <w:footnote w:id="4">
    <w:p w:rsidR="002C18CF" w:rsidRPr="00EB1D8F" w:rsidRDefault="002C18CF" w:rsidP="002C18CF">
      <w:pPr>
        <w:pStyle w:val="a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2C18CF">
        <w:rPr>
          <w:rStyle w:val="a9"/>
          <w:rFonts w:ascii="Times New Roman" w:hAnsi="Times New Roman" w:cs="Times New Roman"/>
          <w:sz w:val="24"/>
          <w:szCs w:val="24"/>
        </w:rPr>
        <w:footnoteRef/>
      </w:r>
      <w:r w:rsidRPr="002C18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C18CF">
        <w:rPr>
          <w:rFonts w:ascii="Times New Roman" w:hAnsi="Times New Roman" w:cs="Times New Roman"/>
          <w:sz w:val="24"/>
          <w:szCs w:val="24"/>
        </w:rPr>
        <w:t>Zurkowski</w:t>
      </w:r>
      <w:proofErr w:type="spellEnd"/>
      <w:r w:rsidR="0082038B" w:rsidRPr="0082038B">
        <w:rPr>
          <w:rFonts w:ascii="Times New Roman" w:hAnsi="Times New Roman" w:cs="Times New Roman"/>
          <w:sz w:val="24"/>
          <w:szCs w:val="24"/>
        </w:rPr>
        <w:t xml:space="preserve">, </w:t>
      </w:r>
      <w:r w:rsidR="0082038B" w:rsidRPr="002C18CF">
        <w:rPr>
          <w:rFonts w:ascii="Times New Roman" w:hAnsi="Times New Roman" w:cs="Times New Roman"/>
          <w:sz w:val="24"/>
          <w:szCs w:val="24"/>
        </w:rPr>
        <w:t xml:space="preserve">Paul G. </w:t>
      </w:r>
      <w:r w:rsidRPr="002C18CF">
        <w:rPr>
          <w:rFonts w:ascii="Times New Roman" w:hAnsi="Times New Roman" w:cs="Times New Roman"/>
          <w:sz w:val="24"/>
          <w:szCs w:val="24"/>
        </w:rPr>
        <w:t xml:space="preserve">The Information Service Environment: Relationships and Priorities. </w:t>
      </w:r>
      <w:proofErr w:type="gramStart"/>
      <w:r w:rsidRPr="002C18CF">
        <w:rPr>
          <w:rFonts w:ascii="Times New Roman" w:hAnsi="Times New Roman" w:cs="Times New Roman"/>
          <w:sz w:val="24"/>
          <w:szCs w:val="24"/>
        </w:rPr>
        <w:t>Related Paper No.5.</w:t>
      </w:r>
      <w:proofErr w:type="gramEnd"/>
      <w:r w:rsidR="0082038B" w:rsidRPr="0082038B">
        <w:rPr>
          <w:rFonts w:ascii="Times New Roman" w:hAnsi="Times New Roman" w:cs="Times New Roman"/>
          <w:sz w:val="24"/>
          <w:szCs w:val="24"/>
        </w:rPr>
        <w:t> </w:t>
      </w:r>
      <w:proofErr w:type="gramStart"/>
      <w:r w:rsidR="0082038B" w:rsidRPr="0082038B">
        <w:rPr>
          <w:rFonts w:ascii="Times New Roman" w:hAnsi="Times New Roman" w:cs="Times New Roman"/>
          <w:sz w:val="24"/>
          <w:szCs w:val="24"/>
        </w:rPr>
        <w:t xml:space="preserve">– </w:t>
      </w:r>
      <w:r w:rsidR="0082038B">
        <w:rPr>
          <w:rFonts w:ascii="Times New Roman" w:hAnsi="Times New Roman" w:cs="Times New Roman"/>
          <w:sz w:val="24"/>
          <w:szCs w:val="24"/>
          <w:lang w:val="ru-RU"/>
        </w:rPr>
        <w:t>Режим</w:t>
      </w:r>
      <w:r w:rsidR="0082038B" w:rsidRPr="0082038B">
        <w:rPr>
          <w:rFonts w:ascii="Times New Roman" w:hAnsi="Times New Roman" w:cs="Times New Roman"/>
          <w:sz w:val="24"/>
          <w:szCs w:val="24"/>
        </w:rPr>
        <w:t xml:space="preserve"> </w:t>
      </w:r>
      <w:r w:rsidR="0082038B">
        <w:rPr>
          <w:rFonts w:ascii="Times New Roman" w:hAnsi="Times New Roman" w:cs="Times New Roman"/>
          <w:sz w:val="24"/>
          <w:szCs w:val="24"/>
          <w:lang w:val="ru-RU"/>
        </w:rPr>
        <w:t>доступа</w:t>
      </w:r>
      <w:r w:rsidR="0082038B" w:rsidRPr="0082038B">
        <w:rPr>
          <w:rFonts w:ascii="Times New Roman" w:hAnsi="Times New Roman" w:cs="Times New Roman"/>
          <w:sz w:val="24"/>
          <w:szCs w:val="24"/>
        </w:rPr>
        <w:t xml:space="preserve">: </w:t>
      </w:r>
      <w:hyperlink r:id="rId3" w:history="1">
        <w:r w:rsidR="0082038B" w:rsidRPr="0037047B">
          <w:rPr>
            <w:rStyle w:val="a6"/>
            <w:rFonts w:ascii="Times New Roman" w:hAnsi="Times New Roman" w:cs="Times New Roman"/>
            <w:sz w:val="24"/>
            <w:szCs w:val="24"/>
          </w:rPr>
          <w:t>http://files.eric.ed.gov/fulltext/ED100391.pdf</w:t>
        </w:r>
      </w:hyperlink>
      <w:r w:rsidR="0082038B" w:rsidRPr="0082038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82038B" w:rsidRPr="0082038B">
        <w:rPr>
          <w:rFonts w:ascii="Times New Roman" w:hAnsi="Times New Roman" w:cs="Times New Roman"/>
          <w:sz w:val="24"/>
          <w:szCs w:val="24"/>
        </w:rPr>
        <w:t xml:space="preserve"> </w:t>
      </w:r>
      <w:r w:rsidR="0082038B">
        <w:rPr>
          <w:rFonts w:ascii="Times New Roman" w:hAnsi="Times New Roman" w:cs="Times New Roman"/>
          <w:sz w:val="24"/>
          <w:szCs w:val="24"/>
          <w:lang w:val="ru-RU"/>
        </w:rPr>
        <w:t>Дата</w:t>
      </w:r>
      <w:r w:rsidR="0082038B" w:rsidRPr="00EB1D8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2038B">
        <w:rPr>
          <w:rFonts w:ascii="Times New Roman" w:hAnsi="Times New Roman" w:cs="Times New Roman"/>
          <w:sz w:val="24"/>
          <w:szCs w:val="24"/>
          <w:lang w:val="ru-RU"/>
        </w:rPr>
        <w:t>доступа</w:t>
      </w:r>
      <w:r w:rsidR="0082038B" w:rsidRPr="00EB1D8F">
        <w:rPr>
          <w:rFonts w:ascii="Times New Roman" w:hAnsi="Times New Roman" w:cs="Times New Roman"/>
          <w:sz w:val="24"/>
          <w:szCs w:val="24"/>
          <w:lang w:val="ru-RU"/>
        </w:rPr>
        <w:t>:</w:t>
      </w:r>
      <w:r w:rsidR="0082038B" w:rsidRPr="0082038B">
        <w:rPr>
          <w:rFonts w:ascii="Times New Roman" w:hAnsi="Times New Roman" w:cs="Times New Roman"/>
          <w:sz w:val="24"/>
          <w:szCs w:val="24"/>
        </w:rPr>
        <w:t> </w:t>
      </w:r>
      <w:r w:rsidR="0082038B" w:rsidRPr="00EB1D8F">
        <w:rPr>
          <w:rFonts w:ascii="Times New Roman" w:hAnsi="Times New Roman" w:cs="Times New Roman"/>
          <w:sz w:val="24"/>
          <w:szCs w:val="24"/>
          <w:lang w:val="ru-RU"/>
        </w:rPr>
        <w:t>20.02.2017.</w:t>
      </w:r>
    </w:p>
  </w:footnote>
  <w:footnote w:id="5">
    <w:p w:rsidR="00005C7E" w:rsidRPr="00FE4DF6" w:rsidRDefault="00005C7E" w:rsidP="009030D0">
      <w:pPr>
        <w:pStyle w:val="a7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005C7E">
        <w:rPr>
          <w:rStyle w:val="a9"/>
          <w:rFonts w:ascii="Times New Roman" w:hAnsi="Times New Roman" w:cs="Times New Roman"/>
          <w:i/>
          <w:sz w:val="24"/>
          <w:szCs w:val="24"/>
        </w:rPr>
        <w:footnoteRef/>
      </w:r>
      <w:r w:rsidRPr="00005C7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005C7E">
        <w:rPr>
          <w:rStyle w:val="HTML"/>
          <w:rFonts w:ascii="Times New Roman" w:hAnsi="Times New Roman" w:cs="Times New Roman"/>
          <w:i w:val="0"/>
          <w:sz w:val="24"/>
          <w:szCs w:val="24"/>
        </w:rPr>
        <w:t>McTavish, Marianne. "I get my facts from the Internet": A case study of the teaching and learning of information literacy in in-school and out-of-school contexts. //</w:t>
      </w:r>
      <w:r w:rsidRPr="00005C7E">
        <w:rPr>
          <w:rStyle w:val="apple-converted-space"/>
          <w:rFonts w:ascii="Times New Roman" w:hAnsi="Times New Roman" w:cs="Times New Roman"/>
          <w:i/>
          <w:iCs/>
          <w:sz w:val="24"/>
          <w:szCs w:val="24"/>
        </w:rPr>
        <w:t> </w:t>
      </w:r>
      <w:r w:rsidRPr="00005C7E">
        <w:rPr>
          <w:rStyle w:val="HTML"/>
          <w:rFonts w:ascii="Times New Roman" w:hAnsi="Times New Roman" w:cs="Times New Roman"/>
          <w:i w:val="0"/>
          <w:sz w:val="24"/>
          <w:szCs w:val="24"/>
        </w:rPr>
        <w:t>Journal of Early Childhood Literacy. </w:t>
      </w:r>
      <w:proofErr w:type="gramStart"/>
      <w:r w:rsidRPr="00005C7E">
        <w:rPr>
          <w:rStyle w:val="HTML"/>
          <w:rFonts w:ascii="Times New Roman" w:hAnsi="Times New Roman" w:cs="Times New Roman"/>
          <w:i w:val="0"/>
          <w:sz w:val="24"/>
          <w:szCs w:val="24"/>
        </w:rPr>
        <w:t xml:space="preserve">– </w:t>
      </w:r>
      <w:r>
        <w:rPr>
          <w:rStyle w:val="HTML"/>
          <w:rFonts w:ascii="Times New Roman" w:hAnsi="Times New Roman" w:cs="Times New Roman"/>
          <w:i w:val="0"/>
          <w:sz w:val="24"/>
          <w:szCs w:val="24"/>
        </w:rPr>
        <w:t>No.</w:t>
      </w:r>
      <w:r w:rsidRPr="00005C7E">
        <w:rPr>
          <w:rStyle w:val="apple-converted-space"/>
          <w:rFonts w:ascii="Times New Roman" w:hAnsi="Times New Roman" w:cs="Times New Roman"/>
          <w:i/>
          <w:iCs/>
          <w:sz w:val="24"/>
          <w:szCs w:val="24"/>
        </w:rPr>
        <w:t> </w:t>
      </w:r>
      <w:r w:rsidRPr="009030D0">
        <w:rPr>
          <w:rStyle w:val="HTML"/>
          <w:rFonts w:ascii="Times New Roman" w:hAnsi="Times New Roman" w:cs="Times New Roman"/>
          <w:bCs/>
          <w:i w:val="0"/>
          <w:sz w:val="24"/>
          <w:szCs w:val="24"/>
        </w:rPr>
        <w:t>9</w:t>
      </w:r>
      <w:r w:rsidRPr="00005C7E">
        <w:rPr>
          <w:rStyle w:val="apple-converted-space"/>
          <w:rFonts w:ascii="Times New Roman" w:hAnsi="Times New Roman" w:cs="Times New Roman"/>
          <w:i/>
          <w:iCs/>
          <w:sz w:val="24"/>
          <w:szCs w:val="24"/>
        </w:rPr>
        <w:t> </w:t>
      </w:r>
      <w:r w:rsidRPr="00005C7E">
        <w:rPr>
          <w:rStyle w:val="HTML"/>
          <w:rFonts w:ascii="Times New Roman" w:hAnsi="Times New Roman" w:cs="Times New Roman"/>
          <w:i w:val="0"/>
          <w:sz w:val="24"/>
          <w:szCs w:val="24"/>
        </w:rPr>
        <w:t>(1), 2009.</w:t>
      </w:r>
      <w:proofErr w:type="gramEnd"/>
      <w:r w:rsidRPr="00005C7E">
        <w:rPr>
          <w:rStyle w:val="HTML"/>
          <w:rFonts w:ascii="Times New Roman" w:hAnsi="Times New Roman" w:cs="Times New Roman"/>
          <w:i w:val="0"/>
          <w:sz w:val="24"/>
          <w:szCs w:val="24"/>
        </w:rPr>
        <w:t> </w:t>
      </w:r>
      <w:r>
        <w:rPr>
          <w:rStyle w:val="HTML"/>
          <w:rFonts w:ascii="Times New Roman" w:hAnsi="Times New Roman" w:cs="Times New Roman"/>
          <w:i w:val="0"/>
          <w:sz w:val="24"/>
          <w:szCs w:val="24"/>
        </w:rPr>
        <w:t>–</w:t>
      </w:r>
      <w:r w:rsidRPr="00005C7E">
        <w:rPr>
          <w:rStyle w:val="HTML"/>
          <w:rFonts w:ascii="Times New Roman" w:hAnsi="Times New Roman" w:cs="Times New Roman"/>
          <w:i w:val="0"/>
          <w:sz w:val="24"/>
          <w:szCs w:val="24"/>
        </w:rPr>
        <w:t xml:space="preserve"> </w:t>
      </w:r>
      <w:proofErr w:type="gramStart"/>
      <w:r>
        <w:rPr>
          <w:rStyle w:val="HTML"/>
          <w:rFonts w:ascii="Times New Roman" w:hAnsi="Times New Roman" w:cs="Times New Roman"/>
          <w:i w:val="0"/>
          <w:sz w:val="24"/>
          <w:szCs w:val="24"/>
        </w:rPr>
        <w:t>pp.</w:t>
      </w:r>
      <w:r w:rsidRPr="00005C7E">
        <w:rPr>
          <w:rStyle w:val="HTML"/>
          <w:rFonts w:ascii="Times New Roman" w:hAnsi="Times New Roman" w:cs="Times New Roman"/>
          <w:i w:val="0"/>
          <w:sz w:val="24"/>
          <w:szCs w:val="24"/>
        </w:rPr>
        <w:t>3–28</w:t>
      </w:r>
      <w:proofErr w:type="gramEnd"/>
      <w:r w:rsidRPr="00005C7E">
        <w:rPr>
          <w:rStyle w:val="HTML"/>
          <w:rFonts w:ascii="Times New Roman" w:hAnsi="Times New Roman" w:cs="Times New Roman"/>
          <w:i w:val="0"/>
          <w:sz w:val="24"/>
          <w:szCs w:val="24"/>
        </w:rPr>
        <w:t>.</w:t>
      </w:r>
      <w:r w:rsidR="00FE4DF6">
        <w:rPr>
          <w:rStyle w:val="HTML"/>
          <w:rFonts w:ascii="Times New Roman" w:hAnsi="Times New Roman" w:cs="Times New Roman"/>
          <w:i w:val="0"/>
          <w:sz w:val="24"/>
          <w:szCs w:val="24"/>
        </w:rPr>
        <w:t xml:space="preserve"> – </w:t>
      </w:r>
      <w:r w:rsidR="00FE4DF6">
        <w:rPr>
          <w:rStyle w:val="HTML"/>
          <w:rFonts w:ascii="Times New Roman" w:hAnsi="Times New Roman" w:cs="Times New Roman"/>
          <w:i w:val="0"/>
          <w:sz w:val="24"/>
          <w:szCs w:val="24"/>
          <w:lang w:val="ru-RU"/>
        </w:rPr>
        <w:t>Режим</w:t>
      </w:r>
      <w:r w:rsidR="00FE4DF6" w:rsidRPr="00FE4DF6">
        <w:rPr>
          <w:rStyle w:val="HTML"/>
          <w:rFonts w:ascii="Times New Roman" w:hAnsi="Times New Roman" w:cs="Times New Roman"/>
          <w:i w:val="0"/>
          <w:sz w:val="24"/>
          <w:szCs w:val="24"/>
        </w:rPr>
        <w:t xml:space="preserve"> </w:t>
      </w:r>
      <w:r w:rsidR="00FE4DF6">
        <w:rPr>
          <w:rStyle w:val="HTML"/>
          <w:rFonts w:ascii="Times New Roman" w:hAnsi="Times New Roman" w:cs="Times New Roman"/>
          <w:i w:val="0"/>
          <w:sz w:val="24"/>
          <w:szCs w:val="24"/>
          <w:lang w:val="ru-RU"/>
        </w:rPr>
        <w:t>доступа</w:t>
      </w:r>
      <w:r w:rsidR="00FE4DF6" w:rsidRPr="00FE4DF6">
        <w:rPr>
          <w:rStyle w:val="HTML"/>
          <w:rFonts w:ascii="Times New Roman" w:hAnsi="Times New Roman" w:cs="Times New Roman"/>
          <w:i w:val="0"/>
          <w:sz w:val="24"/>
          <w:szCs w:val="24"/>
        </w:rPr>
        <w:t>:</w:t>
      </w:r>
      <w:r w:rsidR="00FE4DF6">
        <w:rPr>
          <w:rStyle w:val="HTML"/>
          <w:rFonts w:ascii="Times New Roman" w:hAnsi="Times New Roman" w:cs="Times New Roman"/>
          <w:i w:val="0"/>
          <w:sz w:val="24"/>
          <w:szCs w:val="24"/>
        </w:rPr>
        <w:t xml:space="preserve"> </w:t>
      </w:r>
      <w:hyperlink r:id="rId4" w:tooltip="Digital object identifier" w:history="1">
        <w:r w:rsidRPr="00005C7E">
          <w:rPr>
            <w:rStyle w:val="a6"/>
            <w:rFonts w:ascii="Times New Roman" w:hAnsi="Times New Roman" w:cs="Times New Roman"/>
            <w:i/>
            <w:iCs/>
            <w:color w:val="auto"/>
            <w:sz w:val="24"/>
            <w:szCs w:val="24"/>
          </w:rPr>
          <w:t>doi</w:t>
        </w:r>
      </w:hyperlink>
      <w:proofErr w:type="gramStart"/>
      <w:r w:rsidRPr="00005C7E">
        <w:rPr>
          <w:rStyle w:val="HTML"/>
          <w:rFonts w:ascii="Times New Roman" w:hAnsi="Times New Roman" w:cs="Times New Roman"/>
          <w:i w:val="0"/>
          <w:sz w:val="24"/>
          <w:szCs w:val="24"/>
        </w:rPr>
        <w:t>:</w:t>
      </w:r>
      <w:proofErr w:type="gramEnd"/>
      <w:r w:rsidRPr="00005C7E">
        <w:fldChar w:fldCharType="begin"/>
      </w:r>
      <w:r w:rsidRPr="00005C7E">
        <w:rPr>
          <w:rFonts w:ascii="Times New Roman" w:hAnsi="Times New Roman" w:cs="Times New Roman"/>
          <w:i/>
          <w:sz w:val="24"/>
          <w:szCs w:val="24"/>
        </w:rPr>
        <w:instrText xml:space="preserve"> HYPERLINK "https://dx.doi.org/10.1177%2F1468798408101104" </w:instrText>
      </w:r>
      <w:r w:rsidRPr="00005C7E">
        <w:fldChar w:fldCharType="separate"/>
      </w:r>
      <w:r w:rsidRPr="00005C7E">
        <w:rPr>
          <w:rStyle w:val="a6"/>
          <w:rFonts w:ascii="Times New Roman" w:hAnsi="Times New Roman" w:cs="Times New Roman"/>
          <w:i/>
          <w:iCs/>
          <w:color w:val="auto"/>
          <w:sz w:val="24"/>
          <w:szCs w:val="24"/>
        </w:rPr>
        <w:t>10.1177/1468798408101104</w:t>
      </w:r>
      <w:r w:rsidRPr="00005C7E">
        <w:rPr>
          <w:rStyle w:val="a6"/>
          <w:rFonts w:ascii="Times New Roman" w:hAnsi="Times New Roman" w:cs="Times New Roman"/>
          <w:i/>
          <w:iCs/>
          <w:color w:val="auto"/>
          <w:sz w:val="24"/>
          <w:szCs w:val="24"/>
        </w:rPr>
        <w:fldChar w:fldCharType="end"/>
      </w:r>
      <w:r w:rsidRPr="00005C7E">
        <w:rPr>
          <w:rStyle w:val="HTML"/>
          <w:rFonts w:ascii="Times New Roman" w:hAnsi="Times New Roman" w:cs="Times New Roman"/>
          <w:i w:val="0"/>
          <w:sz w:val="24"/>
          <w:szCs w:val="24"/>
        </w:rPr>
        <w:t>.</w:t>
      </w:r>
      <w:r w:rsidR="00FE4DF6" w:rsidRPr="00FE4DF6">
        <w:rPr>
          <w:rStyle w:val="HTML"/>
          <w:rFonts w:ascii="Times New Roman" w:hAnsi="Times New Roman" w:cs="Times New Roman"/>
          <w:i w:val="0"/>
          <w:sz w:val="24"/>
          <w:szCs w:val="24"/>
        </w:rPr>
        <w:t xml:space="preserve"> </w:t>
      </w:r>
      <w:r w:rsidR="00FE4DF6">
        <w:rPr>
          <w:rStyle w:val="HTML"/>
          <w:rFonts w:ascii="Times New Roman" w:hAnsi="Times New Roman" w:cs="Times New Roman"/>
          <w:i w:val="0"/>
          <w:sz w:val="24"/>
          <w:szCs w:val="24"/>
          <w:lang w:val="ru-RU"/>
        </w:rPr>
        <w:t>Дата доступа: 20.02.2016.</w:t>
      </w:r>
    </w:p>
  </w:footnote>
  <w:footnote w:id="6">
    <w:p w:rsidR="00EB42DE" w:rsidRPr="0072647E" w:rsidRDefault="00EB42DE" w:rsidP="00EB42DE">
      <w:pPr>
        <w:pStyle w:val="a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03F9C">
        <w:rPr>
          <w:rStyle w:val="a9"/>
          <w:rFonts w:ascii="Times New Roman" w:hAnsi="Times New Roman" w:cs="Times New Roman"/>
          <w:sz w:val="24"/>
          <w:szCs w:val="24"/>
        </w:rPr>
        <w:footnoteRef/>
      </w:r>
      <w:r w:rsidRPr="00F517A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A543E" w:rsidRPr="00903F9C">
        <w:rPr>
          <w:rFonts w:ascii="Times New Roman" w:hAnsi="Times New Roman" w:cs="Times New Roman"/>
          <w:sz w:val="24"/>
          <w:szCs w:val="24"/>
          <w:lang w:val="ru-RU"/>
        </w:rPr>
        <w:t>Маккей</w:t>
      </w:r>
      <w:r w:rsidR="00EA543E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EA543E" w:rsidRPr="00903F9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03F9C">
        <w:rPr>
          <w:rFonts w:ascii="Times New Roman" w:hAnsi="Times New Roman" w:cs="Times New Roman"/>
          <w:sz w:val="24"/>
          <w:szCs w:val="24"/>
          <w:lang w:val="ru-RU"/>
        </w:rPr>
        <w:t>Томас</w:t>
      </w:r>
      <w:r w:rsidRPr="00F517A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03F9C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Pr="00F517A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903F9C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F517A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03F9C">
        <w:rPr>
          <w:rFonts w:ascii="Times New Roman" w:hAnsi="Times New Roman" w:cs="Times New Roman"/>
          <w:sz w:val="24"/>
          <w:szCs w:val="24"/>
          <w:lang w:val="ru-RU"/>
        </w:rPr>
        <w:t>Якобсон</w:t>
      </w:r>
      <w:r w:rsidR="00EA543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EA543E" w:rsidRPr="00903F9C">
        <w:rPr>
          <w:rFonts w:ascii="Times New Roman" w:hAnsi="Times New Roman" w:cs="Times New Roman"/>
          <w:sz w:val="24"/>
          <w:szCs w:val="24"/>
          <w:lang w:val="ru-RU"/>
        </w:rPr>
        <w:t>Труди</w:t>
      </w:r>
      <w:r w:rsidR="00EA543E" w:rsidRPr="00F517A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A543E" w:rsidRPr="00903F9C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EA543E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F517A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2647E">
        <w:rPr>
          <w:rFonts w:ascii="Times New Roman" w:hAnsi="Times New Roman" w:cs="Times New Roman"/>
          <w:sz w:val="24"/>
          <w:szCs w:val="24"/>
          <w:lang w:val="ru-RU"/>
        </w:rPr>
        <w:t>Переосмысление информационной грамотности как метаграмотности</w:t>
      </w:r>
      <w:r w:rsidR="00EA543E" w:rsidRPr="0072647E">
        <w:rPr>
          <w:rFonts w:ascii="Times New Roman" w:hAnsi="Times New Roman" w:cs="Times New Roman"/>
          <w:sz w:val="24"/>
          <w:szCs w:val="24"/>
          <w:lang w:val="ru-RU"/>
        </w:rPr>
        <w:t>. //</w:t>
      </w:r>
      <w:r w:rsidR="00EA543E" w:rsidRPr="0072647E">
        <w:rPr>
          <w:rFonts w:ascii="Times New Roman" w:hAnsi="Times New Roman" w:cs="Times New Roman"/>
          <w:i/>
          <w:sz w:val="24"/>
          <w:szCs w:val="24"/>
          <w:lang w:val="ru-RU"/>
        </w:rPr>
        <w:t> </w:t>
      </w:r>
      <w:r w:rsidRPr="0072647E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</w:rPr>
        <w:t>College</w:t>
      </w:r>
      <w:r w:rsidRPr="0072647E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  <w:lang w:val="ru-RU"/>
        </w:rPr>
        <w:t xml:space="preserve"> &amp; </w:t>
      </w:r>
      <w:r w:rsidRPr="0072647E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</w:rPr>
        <w:t>Research</w:t>
      </w:r>
      <w:r w:rsidRPr="0072647E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  <w:lang w:val="ru-RU"/>
        </w:rPr>
        <w:t xml:space="preserve"> </w:t>
      </w:r>
      <w:r w:rsidRPr="0072647E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</w:rPr>
        <w:t>Libraries</w:t>
      </w:r>
      <w:r w:rsidRPr="0072647E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  <w:lang w:val="ru-RU"/>
        </w:rPr>
        <w:t>.</w:t>
      </w:r>
      <w:r w:rsidR="00EA543E" w:rsidRPr="0072647E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  <w:lang w:val="ru-RU"/>
        </w:rPr>
        <w:t> –</w:t>
      </w:r>
      <w:r w:rsidRPr="0072647E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="00EA543E" w:rsidRPr="0072647E">
        <w:rPr>
          <w:rFonts w:ascii="Times New Roman" w:hAnsi="Times New Roman" w:cs="Times New Roman"/>
          <w:sz w:val="24"/>
          <w:szCs w:val="24"/>
        </w:rPr>
        <w:t>No</w:t>
      </w:r>
      <w:r w:rsidR="00EA543E" w:rsidRPr="0072647E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72647E">
        <w:rPr>
          <w:rFonts w:ascii="Times New Roman" w:hAnsi="Times New Roman" w:cs="Times New Roman"/>
          <w:sz w:val="24"/>
          <w:szCs w:val="24"/>
          <w:lang w:val="ru-RU"/>
        </w:rPr>
        <w:t xml:space="preserve"> 72</w:t>
      </w:r>
      <w:r w:rsidR="00EA543E" w:rsidRPr="0072647E">
        <w:rPr>
          <w:rFonts w:ascii="Times New Roman" w:hAnsi="Times New Roman" w:cs="Times New Roman"/>
          <w:sz w:val="24"/>
          <w:szCs w:val="24"/>
          <w:lang w:val="ru-RU"/>
        </w:rPr>
        <w:t xml:space="preserve">, 2011. – </w:t>
      </w:r>
      <w:r w:rsidR="00EA543E" w:rsidRPr="0072647E">
        <w:rPr>
          <w:rFonts w:ascii="Times New Roman" w:hAnsi="Times New Roman" w:cs="Times New Roman"/>
          <w:sz w:val="24"/>
          <w:szCs w:val="24"/>
        </w:rPr>
        <w:t>pp</w:t>
      </w:r>
      <w:r w:rsidR="00EA543E" w:rsidRPr="0072647E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72647E">
        <w:rPr>
          <w:rFonts w:ascii="Times New Roman" w:hAnsi="Times New Roman" w:cs="Times New Roman"/>
          <w:sz w:val="24"/>
          <w:szCs w:val="24"/>
          <w:lang w:val="ru-RU"/>
        </w:rPr>
        <w:t>62-78.</w:t>
      </w:r>
      <w:r w:rsidR="00F517AF" w:rsidRPr="0072647E">
        <w:rPr>
          <w:rFonts w:ascii="Times New Roman" w:hAnsi="Times New Roman" w:cs="Times New Roman"/>
          <w:sz w:val="24"/>
          <w:szCs w:val="24"/>
          <w:lang w:val="ru-RU"/>
        </w:rPr>
        <w:t> – Режим доступа:</w:t>
      </w:r>
      <w:r w:rsidRPr="0072647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2647E">
        <w:rPr>
          <w:rFonts w:ascii="Times New Roman" w:hAnsi="Times New Roman" w:cs="Times New Roman"/>
          <w:sz w:val="24"/>
          <w:szCs w:val="24"/>
        </w:rPr>
        <w:t>http</w:t>
      </w:r>
      <w:r w:rsidRPr="0072647E">
        <w:rPr>
          <w:rFonts w:ascii="Times New Roman" w:hAnsi="Times New Roman" w:cs="Times New Roman"/>
          <w:sz w:val="24"/>
          <w:szCs w:val="24"/>
          <w:lang w:val="ru-RU"/>
        </w:rPr>
        <w:t>://</w:t>
      </w:r>
      <w:proofErr w:type="spellStart"/>
      <w:r w:rsidRPr="0072647E">
        <w:rPr>
          <w:rFonts w:ascii="Times New Roman" w:hAnsi="Times New Roman" w:cs="Times New Roman"/>
          <w:sz w:val="24"/>
          <w:szCs w:val="24"/>
        </w:rPr>
        <w:t>crl</w:t>
      </w:r>
      <w:proofErr w:type="spellEnd"/>
      <w:r w:rsidRPr="0072647E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72647E">
        <w:rPr>
          <w:rFonts w:ascii="Times New Roman" w:hAnsi="Times New Roman" w:cs="Times New Roman"/>
          <w:sz w:val="24"/>
          <w:szCs w:val="24"/>
        </w:rPr>
        <w:t>acrl</w:t>
      </w:r>
      <w:proofErr w:type="spellEnd"/>
      <w:r w:rsidRPr="0072647E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72647E">
        <w:rPr>
          <w:rFonts w:ascii="Times New Roman" w:hAnsi="Times New Roman" w:cs="Times New Roman"/>
          <w:sz w:val="24"/>
          <w:szCs w:val="24"/>
        </w:rPr>
        <w:t>Org</w:t>
      </w:r>
      <w:r w:rsidRPr="0072647E">
        <w:rPr>
          <w:rFonts w:ascii="Times New Roman" w:hAnsi="Times New Roman" w:cs="Times New Roman"/>
          <w:sz w:val="24"/>
          <w:szCs w:val="24"/>
          <w:lang w:val="ru-RU"/>
        </w:rPr>
        <w:t>/</w:t>
      </w:r>
      <w:r w:rsidRPr="0072647E">
        <w:rPr>
          <w:rFonts w:ascii="Times New Roman" w:hAnsi="Times New Roman" w:cs="Times New Roman"/>
          <w:sz w:val="24"/>
          <w:szCs w:val="24"/>
        </w:rPr>
        <w:t>content</w:t>
      </w:r>
      <w:r w:rsidRPr="0072647E">
        <w:rPr>
          <w:rFonts w:ascii="Times New Roman" w:hAnsi="Times New Roman" w:cs="Times New Roman"/>
          <w:sz w:val="24"/>
          <w:szCs w:val="24"/>
          <w:lang w:val="ru-RU"/>
        </w:rPr>
        <w:t>/72/1/62.</w:t>
      </w:r>
      <w:r w:rsidRPr="0072647E">
        <w:rPr>
          <w:rFonts w:ascii="Times New Roman" w:hAnsi="Times New Roman" w:cs="Times New Roman"/>
          <w:sz w:val="24"/>
          <w:szCs w:val="24"/>
        </w:rPr>
        <w:t>full</w:t>
      </w:r>
      <w:r w:rsidRPr="0072647E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72647E">
        <w:rPr>
          <w:rFonts w:ascii="Times New Roman" w:hAnsi="Times New Roman" w:cs="Times New Roman"/>
          <w:sz w:val="24"/>
          <w:szCs w:val="24"/>
        </w:rPr>
        <w:t>pdf</w:t>
      </w:r>
      <w:r w:rsidR="00F517AF" w:rsidRPr="0072647E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ru-RU"/>
        </w:rPr>
        <w:t>. Дата доступа: 20.02.2017</w:t>
      </w:r>
      <w:r w:rsidR="00F517AF" w:rsidRPr="0072647E">
        <w:rPr>
          <w:rStyle w:val="a6"/>
          <w:rFonts w:ascii="Times New Roman" w:hAnsi="Times New Roman" w:cs="Times New Roman"/>
          <w:color w:val="auto"/>
          <w:sz w:val="24"/>
          <w:szCs w:val="24"/>
          <w:lang w:val="ru-RU"/>
        </w:rPr>
        <w:t>.</w:t>
      </w:r>
    </w:p>
  </w:footnote>
  <w:footnote w:id="7">
    <w:p w:rsidR="00903F9C" w:rsidRPr="008E3F29" w:rsidRDefault="00903F9C" w:rsidP="0076062C">
      <w:pPr>
        <w:pStyle w:val="1"/>
        <w:shd w:val="clear" w:color="auto" w:fill="FFFFFF"/>
        <w:spacing w:before="0" w:beforeAutospacing="0"/>
        <w:jc w:val="both"/>
        <w:rPr>
          <w:sz w:val="24"/>
          <w:szCs w:val="24"/>
        </w:rPr>
      </w:pPr>
      <w:r w:rsidRPr="008E3F29">
        <w:rPr>
          <w:rStyle w:val="a9"/>
          <w:sz w:val="24"/>
          <w:szCs w:val="24"/>
        </w:rPr>
        <w:footnoteRef/>
      </w:r>
      <w:r w:rsidRPr="008E3F29">
        <w:rPr>
          <w:sz w:val="24"/>
          <w:szCs w:val="24"/>
        </w:rPr>
        <w:t xml:space="preserve"> </w:t>
      </w:r>
      <w:r w:rsidR="0076062C" w:rsidRPr="0076062C">
        <w:rPr>
          <w:b w:val="0"/>
          <w:sz w:val="24"/>
          <w:szCs w:val="24"/>
        </w:rPr>
        <w:t>Jenkins</w:t>
      </w:r>
      <w:r w:rsidR="0076062C" w:rsidRPr="0076062C">
        <w:rPr>
          <w:b w:val="0"/>
          <w:sz w:val="24"/>
          <w:szCs w:val="24"/>
        </w:rPr>
        <w:t xml:space="preserve">, </w:t>
      </w:r>
      <w:r w:rsidR="0076062C" w:rsidRPr="0076062C">
        <w:rPr>
          <w:b w:val="0"/>
          <w:sz w:val="24"/>
          <w:szCs w:val="24"/>
        </w:rPr>
        <w:t>Henry</w:t>
      </w:r>
      <w:r w:rsidR="0076062C" w:rsidRPr="0076062C">
        <w:rPr>
          <w:b w:val="0"/>
          <w:sz w:val="24"/>
          <w:szCs w:val="24"/>
        </w:rPr>
        <w:t>.</w:t>
      </w:r>
      <w:r w:rsidR="0076062C" w:rsidRPr="0076062C">
        <w:rPr>
          <w:rStyle w:val="a-size-extra-large"/>
          <w:b w:val="0"/>
          <w:color w:val="111111"/>
          <w:sz w:val="24"/>
          <w:szCs w:val="24"/>
        </w:rPr>
        <w:t xml:space="preserve"> </w:t>
      </w:r>
      <w:proofErr w:type="gramStart"/>
      <w:r w:rsidR="0076062C" w:rsidRPr="0076062C">
        <w:rPr>
          <w:rStyle w:val="a-size-extra-large"/>
          <w:b w:val="0"/>
          <w:color w:val="111111"/>
          <w:sz w:val="24"/>
          <w:szCs w:val="24"/>
        </w:rPr>
        <w:t>Confronting the Challenges of Participatory Culture: Media Education for the 21st Century (The John D. and Catherine T. MacArthur Foundation Reports on Digital Media and Learning)</w:t>
      </w:r>
      <w:r w:rsidR="0076062C" w:rsidRPr="0076062C">
        <w:rPr>
          <w:rStyle w:val="a-size-extra-large"/>
          <w:b w:val="0"/>
          <w:color w:val="111111"/>
          <w:sz w:val="24"/>
          <w:szCs w:val="24"/>
        </w:rPr>
        <w:t>.</w:t>
      </w:r>
      <w:proofErr w:type="gramEnd"/>
      <w:r w:rsidR="0076062C" w:rsidRPr="0076062C">
        <w:rPr>
          <w:rStyle w:val="a-size-extra-large"/>
          <w:b w:val="0"/>
          <w:color w:val="111111"/>
          <w:sz w:val="24"/>
          <w:szCs w:val="24"/>
        </w:rPr>
        <w:t> – 2009. </w:t>
      </w:r>
      <w:r w:rsidR="0076062C">
        <w:rPr>
          <w:rStyle w:val="a-size-extra-large"/>
          <w:b w:val="0"/>
          <w:color w:val="111111"/>
          <w:sz w:val="24"/>
          <w:szCs w:val="24"/>
        </w:rPr>
        <w:t>–</w:t>
      </w:r>
      <w:r w:rsidR="0076062C" w:rsidRPr="0076062C">
        <w:rPr>
          <w:rStyle w:val="a-size-extra-large"/>
          <w:b w:val="0"/>
          <w:color w:val="111111"/>
          <w:sz w:val="24"/>
          <w:szCs w:val="24"/>
        </w:rPr>
        <w:t xml:space="preserve"> 68 </w:t>
      </w:r>
      <w:r w:rsidR="0076062C">
        <w:rPr>
          <w:rStyle w:val="a-size-extra-large"/>
          <w:b w:val="0"/>
          <w:color w:val="111111"/>
          <w:sz w:val="24"/>
          <w:szCs w:val="24"/>
        </w:rPr>
        <w:t xml:space="preserve">p. – </w:t>
      </w:r>
      <w:r w:rsidR="0076062C">
        <w:rPr>
          <w:rStyle w:val="a-size-extra-large"/>
          <w:b w:val="0"/>
          <w:color w:val="111111"/>
          <w:sz w:val="24"/>
          <w:szCs w:val="24"/>
          <w:lang w:val="ru-RU"/>
        </w:rPr>
        <w:t>Режим</w:t>
      </w:r>
      <w:r w:rsidR="0076062C" w:rsidRPr="0076062C">
        <w:rPr>
          <w:rStyle w:val="a-size-extra-large"/>
          <w:b w:val="0"/>
          <w:color w:val="111111"/>
          <w:sz w:val="24"/>
          <w:szCs w:val="24"/>
        </w:rPr>
        <w:t xml:space="preserve"> </w:t>
      </w:r>
      <w:r w:rsidR="0076062C">
        <w:rPr>
          <w:rStyle w:val="a-size-extra-large"/>
          <w:b w:val="0"/>
          <w:color w:val="111111"/>
          <w:sz w:val="24"/>
          <w:szCs w:val="24"/>
          <w:lang w:val="ru-RU"/>
        </w:rPr>
        <w:t>доступа</w:t>
      </w:r>
      <w:r w:rsidR="0076062C" w:rsidRPr="0076062C">
        <w:rPr>
          <w:rStyle w:val="a-size-extra-large"/>
          <w:b w:val="0"/>
          <w:color w:val="111111"/>
          <w:sz w:val="24"/>
          <w:szCs w:val="24"/>
        </w:rPr>
        <w:t xml:space="preserve">: https://www.macfound.org/media/article_pdfs/JENKINS_WHITE_PAPER.PDF. </w:t>
      </w:r>
      <w:r w:rsidR="0076062C">
        <w:rPr>
          <w:rStyle w:val="a-size-extra-large"/>
          <w:b w:val="0"/>
          <w:color w:val="111111"/>
          <w:sz w:val="24"/>
          <w:szCs w:val="24"/>
          <w:lang w:val="ru-RU"/>
        </w:rPr>
        <w:t>Дата</w:t>
      </w:r>
      <w:r w:rsidR="0076062C" w:rsidRPr="0076062C">
        <w:rPr>
          <w:rStyle w:val="a-size-extra-large"/>
          <w:b w:val="0"/>
          <w:color w:val="111111"/>
          <w:sz w:val="24"/>
          <w:szCs w:val="24"/>
        </w:rPr>
        <w:t xml:space="preserve"> </w:t>
      </w:r>
      <w:r w:rsidR="0076062C">
        <w:rPr>
          <w:rStyle w:val="a-size-extra-large"/>
          <w:b w:val="0"/>
          <w:color w:val="111111"/>
          <w:sz w:val="24"/>
          <w:szCs w:val="24"/>
          <w:lang w:val="ru-RU"/>
        </w:rPr>
        <w:t>доступа</w:t>
      </w:r>
      <w:r w:rsidR="0076062C" w:rsidRPr="0076062C">
        <w:rPr>
          <w:rStyle w:val="a-size-extra-large"/>
          <w:b w:val="0"/>
          <w:color w:val="111111"/>
          <w:sz w:val="24"/>
          <w:szCs w:val="24"/>
        </w:rPr>
        <w:t>: 20.02.2017.</w:t>
      </w:r>
    </w:p>
  </w:footnote>
  <w:footnote w:id="8">
    <w:p w:rsidR="00F517AF" w:rsidRPr="0072647E" w:rsidRDefault="00F517AF">
      <w:pPr>
        <w:pStyle w:val="a7"/>
        <w:rPr>
          <w:lang w:val="ru-RU"/>
        </w:rPr>
      </w:pPr>
      <w:r w:rsidRPr="0072647E">
        <w:rPr>
          <w:rStyle w:val="a9"/>
        </w:rPr>
        <w:footnoteRef/>
      </w:r>
      <w:r w:rsidRPr="0076062C">
        <w:t xml:space="preserve"> </w:t>
      </w:r>
      <w:r w:rsidR="0072647E" w:rsidRPr="0072647E">
        <w:rPr>
          <w:rFonts w:ascii="Times New Roman" w:hAnsi="Times New Roman" w:cs="Times New Roman"/>
          <w:sz w:val="24"/>
          <w:szCs w:val="24"/>
          <w:lang w:val="ru-RU"/>
        </w:rPr>
        <w:t>Переосмысление</w:t>
      </w:r>
      <w:r w:rsidR="0072647E" w:rsidRPr="0076062C">
        <w:rPr>
          <w:rFonts w:ascii="Times New Roman" w:hAnsi="Times New Roman" w:cs="Times New Roman"/>
          <w:sz w:val="24"/>
          <w:szCs w:val="24"/>
        </w:rPr>
        <w:t xml:space="preserve"> </w:t>
      </w:r>
      <w:r w:rsidR="0072647E" w:rsidRPr="0072647E">
        <w:rPr>
          <w:rFonts w:ascii="Times New Roman" w:hAnsi="Times New Roman" w:cs="Times New Roman"/>
          <w:sz w:val="24"/>
          <w:szCs w:val="24"/>
          <w:lang w:val="ru-RU"/>
        </w:rPr>
        <w:t>информационной</w:t>
      </w:r>
      <w:r w:rsidR="0072647E" w:rsidRPr="0076062C">
        <w:rPr>
          <w:rFonts w:ascii="Times New Roman" w:hAnsi="Times New Roman" w:cs="Times New Roman"/>
          <w:sz w:val="24"/>
          <w:szCs w:val="24"/>
        </w:rPr>
        <w:t xml:space="preserve"> </w:t>
      </w:r>
      <w:r w:rsidR="0072647E" w:rsidRPr="0072647E">
        <w:rPr>
          <w:rFonts w:ascii="Times New Roman" w:hAnsi="Times New Roman" w:cs="Times New Roman"/>
          <w:sz w:val="24"/>
          <w:szCs w:val="24"/>
          <w:lang w:val="ru-RU"/>
        </w:rPr>
        <w:t>грамотности</w:t>
      </w:r>
      <w:r w:rsidR="0072647E" w:rsidRPr="0076062C">
        <w:rPr>
          <w:rFonts w:ascii="Times New Roman" w:hAnsi="Times New Roman" w:cs="Times New Roman"/>
          <w:sz w:val="24"/>
          <w:szCs w:val="24"/>
        </w:rPr>
        <w:t xml:space="preserve"> </w:t>
      </w:r>
      <w:r w:rsidR="0072647E" w:rsidRPr="0072647E">
        <w:rPr>
          <w:rFonts w:ascii="Times New Roman" w:hAnsi="Times New Roman" w:cs="Times New Roman"/>
          <w:sz w:val="24"/>
          <w:szCs w:val="24"/>
          <w:lang w:val="ru-RU"/>
        </w:rPr>
        <w:t>как</w:t>
      </w:r>
      <w:r w:rsidR="0072647E" w:rsidRPr="007606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647E" w:rsidRPr="0072647E">
        <w:rPr>
          <w:rFonts w:ascii="Times New Roman" w:hAnsi="Times New Roman" w:cs="Times New Roman"/>
          <w:sz w:val="24"/>
          <w:szCs w:val="24"/>
          <w:lang w:val="ru-RU"/>
        </w:rPr>
        <w:t>метаграмотности</w:t>
      </w:r>
      <w:proofErr w:type="spellEnd"/>
      <w:r w:rsidR="0072647E" w:rsidRPr="0076062C">
        <w:rPr>
          <w:rFonts w:ascii="Times New Roman" w:hAnsi="Times New Roman" w:cs="Times New Roman"/>
          <w:sz w:val="24"/>
          <w:szCs w:val="24"/>
        </w:rPr>
        <w:t>. </w:t>
      </w:r>
      <w:r w:rsidR="0072647E" w:rsidRPr="0076062C">
        <w:rPr>
          <w:rFonts w:ascii="Times New Roman" w:hAnsi="Times New Roman" w:cs="Times New Roman"/>
          <w:i/>
          <w:sz w:val="24"/>
          <w:szCs w:val="24"/>
        </w:rPr>
        <w:t>// </w:t>
      </w:r>
      <w:proofErr w:type="gramStart"/>
      <w:r w:rsidR="0072647E" w:rsidRPr="0072647E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</w:rPr>
        <w:t>College</w:t>
      </w:r>
      <w:r w:rsidR="0072647E" w:rsidRPr="0076062C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</w:rPr>
        <w:t xml:space="preserve"> &amp; </w:t>
      </w:r>
      <w:r w:rsidR="0072647E" w:rsidRPr="0072647E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</w:rPr>
        <w:t>Research</w:t>
      </w:r>
      <w:r w:rsidR="0072647E" w:rsidRPr="0076062C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</w:rPr>
        <w:t xml:space="preserve"> </w:t>
      </w:r>
      <w:r w:rsidR="0072647E" w:rsidRPr="0072647E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</w:rPr>
        <w:t>Libraries</w:t>
      </w:r>
      <w:r w:rsidR="0072647E" w:rsidRPr="0076062C">
        <w:rPr>
          <w:rStyle w:val="3Calibri2"/>
          <w:rFonts w:ascii="Times New Roman" w:eastAsiaTheme="minorHAnsi" w:hAnsi="Times New Roman" w:cs="Times New Roman"/>
          <w:i w:val="0"/>
          <w:sz w:val="24"/>
          <w:szCs w:val="24"/>
        </w:rPr>
        <w:t>.</w:t>
      </w:r>
      <w:proofErr w:type="gramEnd"/>
      <w:r w:rsidR="0072647E" w:rsidRPr="0076062C">
        <w:rPr>
          <w:rStyle w:val="3Calibri2"/>
          <w:rFonts w:ascii="Times New Roman" w:eastAsiaTheme="minorHAnsi" w:hAnsi="Times New Roman" w:cs="Times New Roman"/>
          <w:sz w:val="24"/>
          <w:szCs w:val="24"/>
        </w:rPr>
        <w:t> </w:t>
      </w:r>
      <w:proofErr w:type="gramStart"/>
      <w:r w:rsidR="0072647E" w:rsidRPr="0076062C">
        <w:rPr>
          <w:rStyle w:val="3Calibri2"/>
          <w:rFonts w:ascii="Times New Roman" w:eastAsiaTheme="minorHAnsi" w:hAnsi="Times New Roman" w:cs="Times New Roman"/>
          <w:sz w:val="24"/>
          <w:szCs w:val="24"/>
        </w:rPr>
        <w:t>–</w:t>
      </w:r>
      <w:r w:rsidR="0072647E" w:rsidRPr="0076062C">
        <w:rPr>
          <w:rFonts w:ascii="Times New Roman" w:hAnsi="Times New Roman" w:cs="Times New Roman"/>
          <w:sz w:val="24"/>
          <w:szCs w:val="24"/>
        </w:rPr>
        <w:t xml:space="preserve"> </w:t>
      </w:r>
      <w:r w:rsidR="0072647E" w:rsidRPr="00EA543E">
        <w:rPr>
          <w:rFonts w:ascii="Times New Roman" w:hAnsi="Times New Roman" w:cs="Times New Roman"/>
          <w:sz w:val="24"/>
          <w:szCs w:val="24"/>
        </w:rPr>
        <w:t>No</w:t>
      </w:r>
      <w:r w:rsidR="0072647E" w:rsidRPr="0076062C">
        <w:rPr>
          <w:rFonts w:ascii="Times New Roman" w:hAnsi="Times New Roman" w:cs="Times New Roman"/>
          <w:sz w:val="24"/>
          <w:szCs w:val="24"/>
        </w:rPr>
        <w:t>. 72, 2011.</w:t>
      </w:r>
      <w:proofErr w:type="gramEnd"/>
      <w:r w:rsidR="0072647E" w:rsidRPr="0076062C">
        <w:rPr>
          <w:rFonts w:ascii="Times New Roman" w:hAnsi="Times New Roman" w:cs="Times New Roman"/>
          <w:sz w:val="24"/>
          <w:szCs w:val="24"/>
        </w:rPr>
        <w:t xml:space="preserve"> – </w:t>
      </w:r>
      <w:proofErr w:type="gramStart"/>
      <w:r w:rsidR="0072647E">
        <w:rPr>
          <w:rFonts w:ascii="Times New Roman" w:hAnsi="Times New Roman" w:cs="Times New Roman"/>
          <w:sz w:val="24"/>
          <w:szCs w:val="24"/>
        </w:rPr>
        <w:t>pp</w:t>
      </w:r>
      <w:r w:rsidR="0072647E" w:rsidRPr="0076062C">
        <w:rPr>
          <w:rFonts w:ascii="Times New Roman" w:hAnsi="Times New Roman" w:cs="Times New Roman"/>
          <w:sz w:val="24"/>
          <w:szCs w:val="24"/>
        </w:rPr>
        <w:t>.62-78</w:t>
      </w:r>
      <w:proofErr w:type="gramEnd"/>
      <w:r w:rsidR="0072647E" w:rsidRPr="00903F9C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72647E">
        <w:rPr>
          <w:rFonts w:ascii="Times New Roman" w:hAnsi="Times New Roman" w:cs="Times New Roman"/>
          <w:sz w:val="24"/>
          <w:szCs w:val="24"/>
          <w:lang w:val="ru-RU"/>
        </w:rPr>
        <w:t> – Режим доступа:</w:t>
      </w:r>
      <w:r w:rsidR="0072647E" w:rsidRPr="00903F9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2647E" w:rsidRPr="00F517AF">
        <w:rPr>
          <w:rFonts w:ascii="Times New Roman" w:hAnsi="Times New Roman" w:cs="Times New Roman"/>
          <w:sz w:val="24"/>
          <w:szCs w:val="24"/>
        </w:rPr>
        <w:t>http</w:t>
      </w:r>
      <w:r w:rsidR="0072647E" w:rsidRPr="00F517AF">
        <w:rPr>
          <w:rFonts w:ascii="Times New Roman" w:hAnsi="Times New Roman" w:cs="Times New Roman"/>
          <w:sz w:val="24"/>
          <w:szCs w:val="24"/>
          <w:lang w:val="ru-RU"/>
        </w:rPr>
        <w:t>://</w:t>
      </w:r>
      <w:proofErr w:type="spellStart"/>
      <w:r w:rsidR="0072647E" w:rsidRPr="00F517AF">
        <w:rPr>
          <w:rFonts w:ascii="Times New Roman" w:hAnsi="Times New Roman" w:cs="Times New Roman"/>
          <w:sz w:val="24"/>
          <w:szCs w:val="24"/>
        </w:rPr>
        <w:t>crl</w:t>
      </w:r>
      <w:proofErr w:type="spellEnd"/>
      <w:r w:rsidR="0072647E" w:rsidRPr="00F517A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72647E" w:rsidRPr="00F517AF">
        <w:rPr>
          <w:rFonts w:ascii="Times New Roman" w:hAnsi="Times New Roman" w:cs="Times New Roman"/>
          <w:sz w:val="24"/>
          <w:szCs w:val="24"/>
        </w:rPr>
        <w:t>acrl</w:t>
      </w:r>
      <w:proofErr w:type="spellEnd"/>
      <w:r w:rsidR="0072647E" w:rsidRPr="00F517AF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72647E" w:rsidRPr="00F517AF">
        <w:rPr>
          <w:rFonts w:ascii="Times New Roman" w:hAnsi="Times New Roman" w:cs="Times New Roman"/>
          <w:sz w:val="24"/>
          <w:szCs w:val="24"/>
        </w:rPr>
        <w:t>Org</w:t>
      </w:r>
      <w:r w:rsidR="0072647E" w:rsidRPr="00F517AF"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72647E" w:rsidRPr="00F517AF">
        <w:rPr>
          <w:rFonts w:ascii="Times New Roman" w:hAnsi="Times New Roman" w:cs="Times New Roman"/>
          <w:sz w:val="24"/>
          <w:szCs w:val="24"/>
        </w:rPr>
        <w:t>content</w:t>
      </w:r>
      <w:r w:rsidR="0072647E" w:rsidRPr="00F517AF">
        <w:rPr>
          <w:rFonts w:ascii="Times New Roman" w:hAnsi="Times New Roman" w:cs="Times New Roman"/>
          <w:sz w:val="24"/>
          <w:szCs w:val="24"/>
          <w:lang w:val="ru-RU"/>
        </w:rPr>
        <w:t>/72/1/62.</w:t>
      </w:r>
      <w:r w:rsidR="0072647E" w:rsidRPr="00F517AF">
        <w:rPr>
          <w:rFonts w:ascii="Times New Roman" w:hAnsi="Times New Roman" w:cs="Times New Roman"/>
          <w:sz w:val="24"/>
          <w:szCs w:val="24"/>
        </w:rPr>
        <w:t>full</w:t>
      </w:r>
      <w:r w:rsidR="0072647E" w:rsidRPr="00F517AF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72647E" w:rsidRPr="00F517AF">
        <w:rPr>
          <w:rFonts w:ascii="Times New Roman" w:hAnsi="Times New Roman" w:cs="Times New Roman"/>
          <w:sz w:val="24"/>
          <w:szCs w:val="24"/>
        </w:rPr>
        <w:t>pdf</w:t>
      </w:r>
      <w:r w:rsidR="0072647E" w:rsidRPr="00F517AF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ru-RU"/>
        </w:rPr>
        <w:t>. Дата доступа: 20.02.2017</w:t>
      </w:r>
      <w:r w:rsidR="0072647E">
        <w:rPr>
          <w:rStyle w:val="a6"/>
          <w:rFonts w:ascii="Times New Roman" w:hAnsi="Times New Roman" w:cs="Times New Roman"/>
          <w:color w:val="auto"/>
          <w:sz w:val="24"/>
          <w:szCs w:val="24"/>
          <w:lang w:val="ru-RU"/>
        </w:rPr>
        <w:t>.</w:t>
      </w:r>
    </w:p>
  </w:footnote>
  <w:footnote w:id="9">
    <w:p w:rsidR="00634FC1" w:rsidRPr="004B53AA" w:rsidRDefault="00634FC1">
      <w:pPr>
        <w:pStyle w:val="a7"/>
        <w:rPr>
          <w:rFonts w:ascii="Times New Roman" w:hAnsi="Times New Roman" w:cs="Times New Roman"/>
          <w:sz w:val="24"/>
          <w:szCs w:val="24"/>
          <w:lang w:val="ru-RU"/>
        </w:rPr>
      </w:pPr>
      <w:r w:rsidRPr="004B53AA">
        <w:rPr>
          <w:rStyle w:val="a9"/>
          <w:rFonts w:ascii="Times New Roman" w:hAnsi="Times New Roman" w:cs="Times New Roman"/>
          <w:sz w:val="24"/>
          <w:szCs w:val="24"/>
        </w:rPr>
        <w:footnoteRef/>
      </w:r>
      <w:r w:rsidRPr="004B5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53AA" w:rsidRPr="004B53AA">
        <w:rPr>
          <w:rFonts w:ascii="Times New Roman" w:hAnsi="Times New Roman" w:cs="Times New Roman"/>
          <w:sz w:val="24"/>
          <w:szCs w:val="24"/>
          <w:lang w:val="ru-RU"/>
        </w:rPr>
        <w:t>Московская декларация о меди</w:t>
      </w:r>
      <w:proofErr w:type="gramStart"/>
      <w:r w:rsidR="004B53AA" w:rsidRPr="004B53AA">
        <w:rPr>
          <w:rFonts w:ascii="Times New Roman" w:hAnsi="Times New Roman" w:cs="Times New Roman"/>
          <w:sz w:val="24"/>
          <w:szCs w:val="24"/>
          <w:lang w:val="ru-RU"/>
        </w:rPr>
        <w:t>а-</w:t>
      </w:r>
      <w:proofErr w:type="gramEnd"/>
      <w:r w:rsidR="004B53AA" w:rsidRPr="004B53AA">
        <w:rPr>
          <w:rFonts w:ascii="Times New Roman" w:hAnsi="Times New Roman" w:cs="Times New Roman"/>
          <w:sz w:val="24"/>
          <w:szCs w:val="24"/>
          <w:lang w:val="ru-RU"/>
        </w:rPr>
        <w:t xml:space="preserve"> и информационной грамотности</w:t>
      </w:r>
      <w:r w:rsidR="004B53AA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="004B53AA" w:rsidRPr="004B53AA">
        <w:rPr>
          <w:rFonts w:ascii="Times New Roman" w:hAnsi="Times New Roman" w:cs="Times New Roman"/>
          <w:sz w:val="24"/>
          <w:szCs w:val="24"/>
          <w:lang w:val="ru-RU"/>
        </w:rPr>
        <w:t>Москва, 26 июня 2012г</w:t>
      </w:r>
      <w:r w:rsidR="004B53AA">
        <w:rPr>
          <w:rFonts w:ascii="Times New Roman" w:hAnsi="Times New Roman" w:cs="Times New Roman"/>
          <w:sz w:val="24"/>
          <w:szCs w:val="24"/>
          <w:lang w:val="ru-RU"/>
        </w:rPr>
        <w:t xml:space="preserve">.) – Режим доступа: </w:t>
      </w:r>
      <w:r w:rsidR="004B53AA" w:rsidRPr="004B53AA">
        <w:rPr>
          <w:rFonts w:ascii="Times New Roman" w:hAnsi="Times New Roman" w:cs="Times New Roman"/>
          <w:sz w:val="24"/>
          <w:szCs w:val="24"/>
          <w:lang w:val="ru-RU"/>
        </w:rPr>
        <w:t>http://www.ifapcom.ru/files/News/Images/2012/mil/Moscow_Declaration_on_MIL_rus.pdf</w:t>
      </w:r>
      <w:r w:rsidR="004B53AA">
        <w:rPr>
          <w:rFonts w:ascii="Times New Roman" w:hAnsi="Times New Roman" w:cs="Times New Roman"/>
          <w:sz w:val="24"/>
          <w:szCs w:val="24"/>
          <w:lang w:val="ru-RU"/>
        </w:rPr>
        <w:t>. Дата доступа: 20.02.2017.</w:t>
      </w:r>
    </w:p>
  </w:footnote>
  <w:footnote w:id="10">
    <w:p w:rsidR="00D533D4" w:rsidRPr="004B53AA" w:rsidRDefault="00D533D4" w:rsidP="00D533D4">
      <w:pPr>
        <w:pStyle w:val="a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533D4">
        <w:rPr>
          <w:rStyle w:val="a9"/>
          <w:rFonts w:ascii="Times New Roman" w:hAnsi="Times New Roman" w:cs="Times New Roman"/>
          <w:sz w:val="24"/>
          <w:szCs w:val="24"/>
        </w:rPr>
        <w:footnoteRef/>
      </w:r>
      <w:r w:rsidRPr="00D533D4">
        <w:rPr>
          <w:rFonts w:ascii="Times New Roman" w:hAnsi="Times New Roman" w:cs="Times New Roman"/>
          <w:sz w:val="24"/>
          <w:szCs w:val="24"/>
          <w:lang w:val="ru-RU"/>
        </w:rPr>
        <w:t xml:space="preserve"> Южно-Сахалинская декларация, принятая участниками международной конференции «</w:t>
      </w:r>
      <w:r w:rsidRPr="00D533D4">
        <w:rPr>
          <w:rFonts w:ascii="Times New Roman" w:hAnsi="Times New Roman" w:cs="Times New Roman"/>
          <w:bCs/>
          <w:sz w:val="24"/>
          <w:szCs w:val="24"/>
          <w:lang w:val="ru-RU"/>
        </w:rPr>
        <w:t>Интернет и социокультурные трансформации в информационном обществе» (</w:t>
      </w:r>
      <w:proofErr w:type="spellStart"/>
      <w:r w:rsidRPr="00D533D4">
        <w:rPr>
          <w:rFonts w:ascii="Times New Roman" w:hAnsi="Times New Roman" w:cs="Times New Roman"/>
          <w:bCs/>
          <w:sz w:val="24"/>
          <w:szCs w:val="24"/>
          <w:lang w:val="ru-RU"/>
        </w:rPr>
        <w:t>г</w:t>
      </w:r>
      <w:proofErr w:type="gramStart"/>
      <w:r w:rsidRPr="00D533D4">
        <w:rPr>
          <w:rFonts w:ascii="Times New Roman" w:hAnsi="Times New Roman" w:cs="Times New Roman"/>
          <w:bCs/>
          <w:sz w:val="24"/>
          <w:szCs w:val="24"/>
          <w:lang w:val="ru-RU"/>
        </w:rPr>
        <w:t>.Ю</w:t>
      </w:r>
      <w:proofErr w:type="gramEnd"/>
      <w:r w:rsidRPr="00D533D4">
        <w:rPr>
          <w:rFonts w:ascii="Times New Roman" w:hAnsi="Times New Roman" w:cs="Times New Roman"/>
          <w:bCs/>
          <w:sz w:val="24"/>
          <w:szCs w:val="24"/>
          <w:lang w:val="ru-RU"/>
        </w:rPr>
        <w:t>жно</w:t>
      </w:r>
      <w:proofErr w:type="spellEnd"/>
      <w:r w:rsidRPr="00D533D4">
        <w:rPr>
          <w:rFonts w:ascii="Times New Roman" w:hAnsi="Times New Roman" w:cs="Times New Roman"/>
          <w:bCs/>
          <w:sz w:val="24"/>
          <w:szCs w:val="24"/>
          <w:lang w:val="ru-RU"/>
        </w:rPr>
        <w:t>-</w:t>
      </w:r>
      <w:r w:rsidRPr="004B53AA">
        <w:rPr>
          <w:rFonts w:ascii="Times New Roman" w:hAnsi="Times New Roman" w:cs="Times New Roman"/>
          <w:bCs/>
          <w:sz w:val="24"/>
          <w:szCs w:val="24"/>
          <w:lang w:val="ru-RU"/>
        </w:rPr>
        <w:t>Сахалинск, 8</w:t>
      </w:r>
      <w:r w:rsidRPr="004B53AA">
        <w:rPr>
          <w:rFonts w:ascii="Times New Roman" w:hAnsi="Times New Roman" w:cs="Times New Roman"/>
          <w:bCs/>
          <w:sz w:val="24"/>
          <w:szCs w:val="24"/>
          <w:lang w:val="ru-RU"/>
        </w:rPr>
        <w:noBreakHyphen/>
        <w:t>12 сентября 2013г.)</w:t>
      </w:r>
      <w:r w:rsidR="00CE2BB1" w:rsidRPr="004B53AA">
        <w:rPr>
          <w:rFonts w:ascii="Times New Roman" w:hAnsi="Times New Roman" w:cs="Times New Roman"/>
          <w:bCs/>
          <w:sz w:val="24"/>
          <w:szCs w:val="24"/>
          <w:lang w:val="ru-RU"/>
        </w:rPr>
        <w:t>. – Режим доступа:</w:t>
      </w:r>
      <w:r w:rsidRPr="004B53AA">
        <w:rPr>
          <w:rFonts w:ascii="Times New Roman" w:hAnsi="Times New Roman" w:cs="Times New Roman"/>
          <w:sz w:val="24"/>
          <w:szCs w:val="24"/>
          <w:lang w:val="ru-RU"/>
        </w:rPr>
        <w:t xml:space="preserve">  http://www.ifapcom.ru/news/1443/?returnto=0&amp;n=1</w:t>
      </w:r>
      <w:r w:rsidR="00CE2BB1" w:rsidRPr="004B53AA">
        <w:rPr>
          <w:rFonts w:ascii="Times New Roman" w:hAnsi="Times New Roman" w:cs="Times New Roman"/>
          <w:color w:val="FF0000"/>
          <w:sz w:val="24"/>
          <w:szCs w:val="24"/>
          <w:lang w:val="ru-RU"/>
        </w:rPr>
        <w:t xml:space="preserve">. </w:t>
      </w:r>
      <w:r w:rsidR="00CE2BB1" w:rsidRPr="004B53AA">
        <w:rPr>
          <w:rFonts w:ascii="Times New Roman" w:hAnsi="Times New Roman" w:cs="Times New Roman"/>
          <w:sz w:val="24"/>
          <w:szCs w:val="24"/>
          <w:lang w:val="ru-RU"/>
        </w:rPr>
        <w:t>Дата доступа: 20.02.2017.</w:t>
      </w:r>
    </w:p>
  </w:footnote>
  <w:footnote w:id="11">
    <w:p w:rsidR="00FE6DA7" w:rsidRPr="004B53AA" w:rsidRDefault="00FE6DA7" w:rsidP="00FE6D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B53AA">
        <w:rPr>
          <w:rStyle w:val="a9"/>
          <w:rFonts w:ascii="Times New Roman" w:hAnsi="Times New Roman" w:cs="Times New Roman"/>
          <w:sz w:val="24"/>
          <w:szCs w:val="24"/>
        </w:rPr>
        <w:footnoteRef/>
      </w:r>
      <w:r w:rsidRPr="004B5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4B53AA">
        <w:rPr>
          <w:rFonts w:ascii="Times New Roman" w:hAnsi="Times New Roman" w:cs="Times New Roman"/>
          <w:sz w:val="24"/>
          <w:szCs w:val="24"/>
          <w:lang w:val="ru-RU"/>
        </w:rPr>
        <w:t>Медийная</w:t>
      </w:r>
      <w:proofErr w:type="spellEnd"/>
      <w:r w:rsidR="004B53AA">
        <w:rPr>
          <w:rFonts w:ascii="Times New Roman" w:hAnsi="Times New Roman" w:cs="Times New Roman"/>
          <w:sz w:val="24"/>
          <w:szCs w:val="24"/>
          <w:lang w:val="ru-RU"/>
        </w:rPr>
        <w:t xml:space="preserve"> и информационная грамотность: программа обучения педагогов. </w:t>
      </w:r>
      <w:r w:rsidR="004B53AA">
        <w:rPr>
          <w:rFonts w:ascii="Times New Roman" w:hAnsi="Times New Roman" w:cs="Times New Roman"/>
          <w:sz w:val="24"/>
          <w:szCs w:val="24"/>
          <w:lang w:val="ru-RU"/>
        </w:rPr>
        <w:noBreakHyphen/>
        <w:t xml:space="preserve"> </w:t>
      </w:r>
      <w:r w:rsidR="004B53AA" w:rsidRPr="004B5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B53AA">
        <w:rPr>
          <w:rFonts w:ascii="Times New Roman" w:hAnsi="Times New Roman" w:cs="Times New Roman"/>
          <w:sz w:val="24"/>
          <w:szCs w:val="24"/>
          <w:lang w:val="ru-RU"/>
        </w:rPr>
        <w:t>Париж: ООН по вопросам образования, науки и культуры, 2012. – 199 с.</w:t>
      </w:r>
      <w:r w:rsidRPr="004B53AA">
        <w:rPr>
          <w:rFonts w:ascii="Times New Roman" w:hAnsi="Times New Roman" w:cs="Times New Roman"/>
          <w:sz w:val="24"/>
          <w:szCs w:val="24"/>
        </w:rPr>
        <w:t> </w:t>
      </w:r>
      <w:r w:rsidRPr="004B53AA">
        <w:rPr>
          <w:rFonts w:ascii="Times New Roman" w:hAnsi="Times New Roman" w:cs="Times New Roman"/>
          <w:sz w:val="24"/>
          <w:szCs w:val="24"/>
          <w:lang w:val="ru-RU"/>
        </w:rPr>
        <w:noBreakHyphen/>
        <w:t xml:space="preserve"> </w:t>
      </w:r>
      <w:r w:rsidRPr="004B53AA">
        <w:rPr>
          <w:rFonts w:ascii="Times New Roman" w:hAnsi="Times New Roman" w:cs="Times New Roman"/>
          <w:sz w:val="24"/>
          <w:szCs w:val="24"/>
        </w:rPr>
        <w:t>c</w:t>
      </w:r>
      <w:r w:rsidRPr="004B53AA">
        <w:rPr>
          <w:rFonts w:ascii="Times New Roman" w:hAnsi="Times New Roman" w:cs="Times New Roman"/>
          <w:sz w:val="24"/>
          <w:szCs w:val="24"/>
          <w:lang w:val="ru-RU"/>
        </w:rPr>
        <w:t>. 18.</w:t>
      </w:r>
    </w:p>
  </w:footnote>
  <w:footnote w:id="12">
    <w:p w:rsidR="00FE6DA7" w:rsidRPr="004B53AA" w:rsidRDefault="00FE6DA7">
      <w:pPr>
        <w:pStyle w:val="a7"/>
        <w:rPr>
          <w:rFonts w:ascii="Times New Roman" w:hAnsi="Times New Roman" w:cs="Times New Roman"/>
          <w:sz w:val="24"/>
          <w:szCs w:val="24"/>
          <w:lang w:val="ru-RU"/>
        </w:rPr>
      </w:pPr>
      <w:r w:rsidRPr="004B53AA">
        <w:rPr>
          <w:rStyle w:val="a9"/>
          <w:rFonts w:ascii="Times New Roman" w:hAnsi="Times New Roman" w:cs="Times New Roman"/>
          <w:sz w:val="24"/>
          <w:szCs w:val="24"/>
        </w:rPr>
        <w:footnoteRef/>
      </w:r>
      <w:r w:rsidRPr="004B5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53AA" w:rsidRPr="004B53AA">
        <w:rPr>
          <w:rFonts w:ascii="Times New Roman" w:hAnsi="Times New Roman" w:cs="Times New Roman"/>
          <w:sz w:val="24"/>
          <w:szCs w:val="24"/>
          <w:lang w:val="ru-RU"/>
        </w:rPr>
        <w:t>Московская декларация о меди</w:t>
      </w:r>
      <w:proofErr w:type="gramStart"/>
      <w:r w:rsidR="004B53AA" w:rsidRPr="004B53AA">
        <w:rPr>
          <w:rFonts w:ascii="Times New Roman" w:hAnsi="Times New Roman" w:cs="Times New Roman"/>
          <w:sz w:val="24"/>
          <w:szCs w:val="24"/>
          <w:lang w:val="ru-RU"/>
        </w:rPr>
        <w:t>а-</w:t>
      </w:r>
      <w:proofErr w:type="gramEnd"/>
      <w:r w:rsidR="004B53AA" w:rsidRPr="004B53AA">
        <w:rPr>
          <w:rFonts w:ascii="Times New Roman" w:hAnsi="Times New Roman" w:cs="Times New Roman"/>
          <w:sz w:val="24"/>
          <w:szCs w:val="24"/>
          <w:lang w:val="ru-RU"/>
        </w:rPr>
        <w:t xml:space="preserve"> и информационной грамотности</w:t>
      </w:r>
      <w:r w:rsidR="004B53AA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="004B53AA" w:rsidRPr="004B53AA">
        <w:rPr>
          <w:rFonts w:ascii="Times New Roman" w:hAnsi="Times New Roman" w:cs="Times New Roman"/>
          <w:sz w:val="24"/>
          <w:szCs w:val="24"/>
          <w:lang w:val="ru-RU"/>
        </w:rPr>
        <w:t>Москва, 26 июня 2012г</w:t>
      </w:r>
      <w:r w:rsidR="004B53AA">
        <w:rPr>
          <w:rFonts w:ascii="Times New Roman" w:hAnsi="Times New Roman" w:cs="Times New Roman"/>
          <w:sz w:val="24"/>
          <w:szCs w:val="24"/>
          <w:lang w:val="ru-RU"/>
        </w:rPr>
        <w:t xml:space="preserve">.) – Режим доступа: </w:t>
      </w:r>
      <w:r w:rsidR="004B53AA" w:rsidRPr="004B53AA">
        <w:rPr>
          <w:rFonts w:ascii="Times New Roman" w:hAnsi="Times New Roman" w:cs="Times New Roman"/>
          <w:sz w:val="24"/>
          <w:szCs w:val="24"/>
          <w:lang w:val="ru-RU"/>
        </w:rPr>
        <w:t>http://www.ifapcom.ru/files/News/Images/2012/mil/Moscow_Declaration_on_MIL_rus.pdf</w:t>
      </w:r>
      <w:r w:rsidR="004B53AA">
        <w:rPr>
          <w:rFonts w:ascii="Times New Roman" w:hAnsi="Times New Roman" w:cs="Times New Roman"/>
          <w:sz w:val="24"/>
          <w:szCs w:val="24"/>
          <w:lang w:val="ru-RU"/>
        </w:rPr>
        <w:t>. Дата доступа: 20.02.2017.</w:t>
      </w:r>
    </w:p>
  </w:footnote>
  <w:footnote w:id="13">
    <w:p w:rsidR="00E90D63" w:rsidRPr="004B53AA" w:rsidRDefault="00E90D63">
      <w:pPr>
        <w:pStyle w:val="a7"/>
        <w:rPr>
          <w:rFonts w:ascii="Times New Roman" w:hAnsi="Times New Roman" w:cs="Times New Roman"/>
          <w:sz w:val="24"/>
          <w:szCs w:val="24"/>
          <w:lang w:val="ru-RU"/>
        </w:rPr>
      </w:pPr>
      <w:r w:rsidRPr="004B53AA">
        <w:rPr>
          <w:rStyle w:val="a9"/>
          <w:rFonts w:ascii="Times New Roman" w:hAnsi="Times New Roman" w:cs="Times New Roman"/>
          <w:sz w:val="24"/>
          <w:szCs w:val="24"/>
        </w:rPr>
        <w:footnoteRef/>
      </w:r>
      <w:r w:rsidRPr="004B5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53AA">
        <w:rPr>
          <w:rFonts w:ascii="Times New Roman" w:hAnsi="Times New Roman" w:cs="Times New Roman"/>
          <w:sz w:val="24"/>
          <w:szCs w:val="24"/>
          <w:lang w:val="ru-RU"/>
        </w:rPr>
        <w:t>Всеобщая декларация прав человека. – Режим доступа:</w:t>
      </w:r>
      <w:r w:rsidRPr="004B5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5" w:history="1">
        <w:r w:rsidR="004B53AA" w:rsidRPr="00613960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t>http://www.un.org/ru/documents/decl_conv/declarations/declhr.shtml</w:t>
        </w:r>
      </w:hyperlink>
      <w:r w:rsidR="004B53AA">
        <w:rPr>
          <w:rFonts w:ascii="Times New Roman" w:hAnsi="Times New Roman" w:cs="Times New Roman"/>
          <w:sz w:val="24"/>
          <w:szCs w:val="24"/>
          <w:lang w:val="ru-RU"/>
        </w:rPr>
        <w:t>. Дата доступа: 20.02.2017.</w:t>
      </w:r>
    </w:p>
  </w:footnote>
  <w:footnote w:id="14">
    <w:p w:rsidR="001C5239" w:rsidRPr="003232DA" w:rsidRDefault="001C5239" w:rsidP="004B53AA">
      <w:pPr>
        <w:pStyle w:val="1"/>
        <w:spacing w:before="0" w:beforeAutospacing="0" w:after="0" w:afterAutospacing="0"/>
        <w:rPr>
          <w:b w:val="0"/>
          <w:sz w:val="24"/>
          <w:szCs w:val="24"/>
          <w:lang w:val="ru-RU"/>
        </w:rPr>
      </w:pPr>
      <w:r w:rsidRPr="004B53AA">
        <w:rPr>
          <w:rStyle w:val="a9"/>
          <w:sz w:val="24"/>
          <w:szCs w:val="24"/>
        </w:rPr>
        <w:footnoteRef/>
      </w:r>
      <w:r w:rsidRPr="004B53AA">
        <w:rPr>
          <w:sz w:val="24"/>
          <w:szCs w:val="24"/>
          <w:lang w:val="ru-RU"/>
        </w:rPr>
        <w:t xml:space="preserve"> </w:t>
      </w:r>
      <w:r w:rsidR="004B53AA" w:rsidRPr="004B53AA">
        <w:rPr>
          <w:b w:val="0"/>
          <w:bCs w:val="0"/>
          <w:sz w:val="24"/>
          <w:szCs w:val="24"/>
          <w:lang w:val="ru-RU"/>
        </w:rPr>
        <w:t xml:space="preserve">Обучающее пособие по </w:t>
      </w:r>
      <w:proofErr w:type="spellStart"/>
      <w:r w:rsidR="004B53AA" w:rsidRPr="004B53AA">
        <w:rPr>
          <w:b w:val="0"/>
          <w:bCs w:val="0"/>
          <w:sz w:val="24"/>
          <w:szCs w:val="24"/>
          <w:lang w:val="ru-RU"/>
        </w:rPr>
        <w:t>медийной</w:t>
      </w:r>
      <w:proofErr w:type="spellEnd"/>
      <w:r w:rsidR="004B53AA" w:rsidRPr="004B53AA">
        <w:rPr>
          <w:b w:val="0"/>
          <w:bCs w:val="0"/>
          <w:sz w:val="24"/>
          <w:szCs w:val="24"/>
          <w:lang w:val="ru-RU"/>
        </w:rPr>
        <w:t xml:space="preserve"> и информационной грамотности</w:t>
      </w:r>
      <w:r w:rsidR="004B53AA">
        <w:rPr>
          <w:b w:val="0"/>
          <w:bCs w:val="0"/>
          <w:sz w:val="24"/>
          <w:szCs w:val="24"/>
          <w:lang w:val="ru-RU"/>
        </w:rPr>
        <w:t xml:space="preserve">. – Режим доступа: </w:t>
      </w:r>
      <w:hyperlink r:id="rId6" w:history="1">
        <w:r w:rsidR="003232DA" w:rsidRPr="00613960">
          <w:rPr>
            <w:rStyle w:val="a6"/>
            <w:b w:val="0"/>
            <w:sz w:val="24"/>
            <w:szCs w:val="24"/>
            <w:lang w:val="ru-RU"/>
          </w:rPr>
          <w:t>http://ru.unesco.kz/communication-and-information/news/3002</w:t>
        </w:r>
      </w:hyperlink>
      <w:r w:rsidR="003232DA">
        <w:rPr>
          <w:b w:val="0"/>
          <w:sz w:val="24"/>
          <w:szCs w:val="24"/>
          <w:lang w:val="ru-RU"/>
        </w:rPr>
        <w:t>. Дата доступа: 20.02.2017.</w:t>
      </w:r>
    </w:p>
  </w:footnote>
  <w:footnote w:id="15">
    <w:p w:rsidR="006D38AB" w:rsidRPr="00F517AF" w:rsidRDefault="006D38AB">
      <w:pPr>
        <w:pStyle w:val="a7"/>
        <w:rPr>
          <w:rFonts w:ascii="Times New Roman" w:hAnsi="Times New Roman" w:cs="Times New Roman"/>
          <w:sz w:val="24"/>
          <w:szCs w:val="24"/>
        </w:rPr>
      </w:pPr>
      <w:r w:rsidRPr="006D38AB">
        <w:rPr>
          <w:rStyle w:val="a9"/>
          <w:rFonts w:ascii="Times New Roman" w:hAnsi="Times New Roman" w:cs="Times New Roman"/>
          <w:sz w:val="24"/>
          <w:szCs w:val="24"/>
        </w:rPr>
        <w:footnoteRef/>
      </w:r>
      <w:r w:rsidRPr="00F517A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D38AB">
        <w:rPr>
          <w:rFonts w:ascii="Times New Roman" w:hAnsi="Times New Roman" w:cs="Times New Roman"/>
          <w:sz w:val="24"/>
          <w:szCs w:val="24"/>
          <w:lang w:val="ru-RU"/>
        </w:rPr>
        <w:t>Рубакин</w:t>
      </w:r>
      <w:r w:rsidRPr="00F517A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D38AB">
        <w:rPr>
          <w:rFonts w:ascii="Times New Roman" w:hAnsi="Times New Roman" w:cs="Times New Roman"/>
          <w:sz w:val="24"/>
          <w:szCs w:val="24"/>
          <w:lang w:val="ru-RU"/>
        </w:rPr>
        <w:t>Н</w:t>
      </w:r>
      <w:r w:rsidRPr="00F517AF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6D38AB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F517A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6D38AB">
        <w:rPr>
          <w:rFonts w:ascii="Times New Roman" w:hAnsi="Times New Roman" w:cs="Times New Roman"/>
          <w:sz w:val="24"/>
          <w:szCs w:val="24"/>
          <w:lang w:val="ru-RU"/>
        </w:rPr>
        <w:t>К</w:t>
      </w:r>
      <w:r w:rsidR="003D2018">
        <w:rPr>
          <w:rFonts w:ascii="Times New Roman" w:hAnsi="Times New Roman" w:cs="Times New Roman"/>
          <w:sz w:val="24"/>
          <w:szCs w:val="24"/>
          <w:lang w:val="ru-RU"/>
        </w:rPr>
        <w:t>ак</w:t>
      </w:r>
      <w:r w:rsidR="003D2018" w:rsidRPr="00F517A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D2018">
        <w:rPr>
          <w:rFonts w:ascii="Times New Roman" w:hAnsi="Times New Roman" w:cs="Times New Roman"/>
          <w:sz w:val="24"/>
          <w:szCs w:val="24"/>
          <w:lang w:val="ru-RU"/>
        </w:rPr>
        <w:t>заниматься</w:t>
      </w:r>
      <w:r w:rsidR="003D2018" w:rsidRPr="00F517A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D2018">
        <w:rPr>
          <w:rFonts w:ascii="Times New Roman" w:hAnsi="Times New Roman" w:cs="Times New Roman"/>
          <w:sz w:val="24"/>
          <w:szCs w:val="24"/>
          <w:lang w:val="ru-RU"/>
        </w:rPr>
        <w:t>самообразованием</w:t>
      </w:r>
      <w:r w:rsidR="003D2018" w:rsidRPr="00F517AF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F517AF">
        <w:rPr>
          <w:rFonts w:ascii="Times New Roman" w:hAnsi="Times New Roman" w:cs="Times New Roman"/>
          <w:sz w:val="24"/>
          <w:szCs w:val="24"/>
        </w:rPr>
        <w:t> </w:t>
      </w:r>
      <w:r w:rsidRPr="004B53AA">
        <w:rPr>
          <w:rFonts w:ascii="Times New Roman" w:hAnsi="Times New Roman" w:cs="Times New Roman"/>
          <w:sz w:val="24"/>
          <w:szCs w:val="24"/>
          <w:lang w:val="ru-RU"/>
        </w:rPr>
        <w:noBreakHyphen/>
        <w:t xml:space="preserve"> </w:t>
      </w:r>
      <w:r w:rsidRPr="006D38AB">
        <w:rPr>
          <w:rFonts w:ascii="Times New Roman" w:hAnsi="Times New Roman" w:cs="Times New Roman"/>
          <w:sz w:val="24"/>
          <w:szCs w:val="24"/>
          <w:lang w:val="ru-RU"/>
        </w:rPr>
        <w:t>М</w:t>
      </w:r>
      <w:r w:rsidRPr="004B53AA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FC780A" w:rsidRPr="004B53AA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FC780A">
        <w:rPr>
          <w:rFonts w:ascii="Times New Roman" w:hAnsi="Times New Roman" w:cs="Times New Roman"/>
          <w:sz w:val="24"/>
          <w:szCs w:val="24"/>
          <w:lang w:val="ru-RU"/>
        </w:rPr>
        <w:t>Советская</w:t>
      </w:r>
      <w:r w:rsidR="00FC780A" w:rsidRPr="004B5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C780A">
        <w:rPr>
          <w:rFonts w:ascii="Times New Roman" w:hAnsi="Times New Roman" w:cs="Times New Roman"/>
          <w:sz w:val="24"/>
          <w:szCs w:val="24"/>
          <w:lang w:val="ru-RU"/>
        </w:rPr>
        <w:t>Россия</w:t>
      </w:r>
      <w:r w:rsidRPr="00F517AF">
        <w:rPr>
          <w:rFonts w:ascii="Times New Roman" w:hAnsi="Times New Roman" w:cs="Times New Roman"/>
          <w:sz w:val="24"/>
          <w:szCs w:val="24"/>
        </w:rPr>
        <w:t xml:space="preserve">, </w:t>
      </w:r>
      <w:r w:rsidR="00FC780A" w:rsidRPr="00F517AF">
        <w:rPr>
          <w:rFonts w:ascii="Times New Roman" w:hAnsi="Times New Roman" w:cs="Times New Roman"/>
          <w:sz w:val="24"/>
          <w:szCs w:val="24"/>
        </w:rPr>
        <w:t>1962</w:t>
      </w:r>
      <w:r w:rsidRPr="00F517AF">
        <w:rPr>
          <w:rFonts w:ascii="Times New Roman" w:hAnsi="Times New Roman" w:cs="Times New Roman"/>
          <w:sz w:val="24"/>
          <w:szCs w:val="24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D9B"/>
    <w:multiLevelType w:val="hybridMultilevel"/>
    <w:tmpl w:val="FA7ACB8A"/>
    <w:lvl w:ilvl="0" w:tplc="1A06B3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A3A44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E264E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BAAE1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F2C32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CDA6F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5B032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A1EF83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A30A5A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E033E2C"/>
    <w:multiLevelType w:val="hybridMultilevel"/>
    <w:tmpl w:val="AF6AF47C"/>
    <w:lvl w:ilvl="0" w:tplc="FBC6A0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69C36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990B7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8F613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E68BA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1DCAD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A677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E8877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AA6C9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34FD0F1E"/>
    <w:multiLevelType w:val="hybridMultilevel"/>
    <w:tmpl w:val="F4004A74"/>
    <w:lvl w:ilvl="0" w:tplc="76D89C6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8DC10EB"/>
    <w:multiLevelType w:val="hybridMultilevel"/>
    <w:tmpl w:val="9990B6C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C0126E1"/>
    <w:multiLevelType w:val="hybridMultilevel"/>
    <w:tmpl w:val="8DA8D6A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DCE562A"/>
    <w:multiLevelType w:val="hybridMultilevel"/>
    <w:tmpl w:val="9D3A35E4"/>
    <w:lvl w:ilvl="0" w:tplc="EFCE44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5E69C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7ACEC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DC626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B4C8D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7C83B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35899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F30B5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6967F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3E79699E"/>
    <w:multiLevelType w:val="hybridMultilevel"/>
    <w:tmpl w:val="3BBE79E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4A696BCA"/>
    <w:multiLevelType w:val="hybridMultilevel"/>
    <w:tmpl w:val="CF0813D2"/>
    <w:lvl w:ilvl="0" w:tplc="D6F2C0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CBEF0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5B4E2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12C61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37841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C0E9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076F2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342C8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F8073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53C5012C"/>
    <w:multiLevelType w:val="hybridMultilevel"/>
    <w:tmpl w:val="37E0E030"/>
    <w:lvl w:ilvl="0" w:tplc="1AE8A1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7D2F5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1E03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1BCBE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B3E1A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32E09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1185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CEE8E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B904AC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5F4F1D04"/>
    <w:multiLevelType w:val="hybridMultilevel"/>
    <w:tmpl w:val="0186C29E"/>
    <w:lvl w:ilvl="0" w:tplc="82BE3C7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E3A635E"/>
    <w:multiLevelType w:val="hybridMultilevel"/>
    <w:tmpl w:val="912E24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D37697B"/>
    <w:multiLevelType w:val="hybridMultilevel"/>
    <w:tmpl w:val="353ED69E"/>
    <w:lvl w:ilvl="0" w:tplc="2D3CB3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F5D6298"/>
    <w:multiLevelType w:val="hybridMultilevel"/>
    <w:tmpl w:val="041ABB70"/>
    <w:lvl w:ilvl="0" w:tplc="76D89C62">
      <w:start w:val="1"/>
      <w:numFmt w:val="decimal"/>
      <w:lvlText w:val="%1)"/>
      <w:lvlJc w:val="left"/>
      <w:pPr>
        <w:tabs>
          <w:tab w:val="num" w:pos="810"/>
        </w:tabs>
        <w:ind w:left="810" w:hanging="360"/>
      </w:pPr>
      <w:rPr>
        <w:rFonts w:hint="default"/>
      </w:rPr>
    </w:lvl>
    <w:lvl w:ilvl="1" w:tplc="F09C445E" w:tentative="1">
      <w:start w:val="1"/>
      <w:numFmt w:val="bullet"/>
      <w:lvlText w:val="•"/>
      <w:lvlJc w:val="left"/>
      <w:pPr>
        <w:tabs>
          <w:tab w:val="num" w:pos="1530"/>
        </w:tabs>
        <w:ind w:left="1530" w:hanging="360"/>
      </w:pPr>
      <w:rPr>
        <w:rFonts w:ascii="Arial" w:hAnsi="Arial" w:hint="default"/>
      </w:rPr>
    </w:lvl>
    <w:lvl w:ilvl="2" w:tplc="3FCA7808" w:tentative="1">
      <w:start w:val="1"/>
      <w:numFmt w:val="bullet"/>
      <w:lvlText w:val="•"/>
      <w:lvlJc w:val="left"/>
      <w:pPr>
        <w:tabs>
          <w:tab w:val="num" w:pos="2250"/>
        </w:tabs>
        <w:ind w:left="2250" w:hanging="360"/>
      </w:pPr>
      <w:rPr>
        <w:rFonts w:ascii="Arial" w:hAnsi="Arial" w:hint="default"/>
      </w:rPr>
    </w:lvl>
    <w:lvl w:ilvl="3" w:tplc="624C70AA" w:tentative="1">
      <w:start w:val="1"/>
      <w:numFmt w:val="bullet"/>
      <w:lvlText w:val="•"/>
      <w:lvlJc w:val="left"/>
      <w:pPr>
        <w:tabs>
          <w:tab w:val="num" w:pos="2970"/>
        </w:tabs>
        <w:ind w:left="2970" w:hanging="360"/>
      </w:pPr>
      <w:rPr>
        <w:rFonts w:ascii="Arial" w:hAnsi="Arial" w:hint="default"/>
      </w:rPr>
    </w:lvl>
    <w:lvl w:ilvl="4" w:tplc="A696460A" w:tentative="1">
      <w:start w:val="1"/>
      <w:numFmt w:val="bullet"/>
      <w:lvlText w:val="•"/>
      <w:lvlJc w:val="left"/>
      <w:pPr>
        <w:tabs>
          <w:tab w:val="num" w:pos="3690"/>
        </w:tabs>
        <w:ind w:left="3690" w:hanging="360"/>
      </w:pPr>
      <w:rPr>
        <w:rFonts w:ascii="Arial" w:hAnsi="Arial" w:hint="default"/>
      </w:rPr>
    </w:lvl>
    <w:lvl w:ilvl="5" w:tplc="62A4A48A" w:tentative="1">
      <w:start w:val="1"/>
      <w:numFmt w:val="bullet"/>
      <w:lvlText w:val="•"/>
      <w:lvlJc w:val="left"/>
      <w:pPr>
        <w:tabs>
          <w:tab w:val="num" w:pos="4410"/>
        </w:tabs>
        <w:ind w:left="4410" w:hanging="360"/>
      </w:pPr>
      <w:rPr>
        <w:rFonts w:ascii="Arial" w:hAnsi="Arial" w:hint="default"/>
      </w:rPr>
    </w:lvl>
    <w:lvl w:ilvl="6" w:tplc="E6A86754" w:tentative="1">
      <w:start w:val="1"/>
      <w:numFmt w:val="bullet"/>
      <w:lvlText w:val="•"/>
      <w:lvlJc w:val="left"/>
      <w:pPr>
        <w:tabs>
          <w:tab w:val="num" w:pos="5130"/>
        </w:tabs>
        <w:ind w:left="5130" w:hanging="360"/>
      </w:pPr>
      <w:rPr>
        <w:rFonts w:ascii="Arial" w:hAnsi="Arial" w:hint="default"/>
      </w:rPr>
    </w:lvl>
    <w:lvl w:ilvl="7" w:tplc="5CEADE80" w:tentative="1">
      <w:start w:val="1"/>
      <w:numFmt w:val="bullet"/>
      <w:lvlText w:val="•"/>
      <w:lvlJc w:val="left"/>
      <w:pPr>
        <w:tabs>
          <w:tab w:val="num" w:pos="5850"/>
        </w:tabs>
        <w:ind w:left="5850" w:hanging="360"/>
      </w:pPr>
      <w:rPr>
        <w:rFonts w:ascii="Arial" w:hAnsi="Arial" w:hint="default"/>
      </w:rPr>
    </w:lvl>
    <w:lvl w:ilvl="8" w:tplc="695AF8A8" w:tentative="1">
      <w:start w:val="1"/>
      <w:numFmt w:val="bullet"/>
      <w:lvlText w:val="•"/>
      <w:lvlJc w:val="left"/>
      <w:pPr>
        <w:tabs>
          <w:tab w:val="num" w:pos="6570"/>
        </w:tabs>
        <w:ind w:left="6570" w:hanging="360"/>
      </w:pPr>
      <w:rPr>
        <w:rFonts w:ascii="Arial" w:hAnsi="Arial" w:hint="default"/>
      </w:rPr>
    </w:lvl>
  </w:abstractNum>
  <w:abstractNum w:abstractNumId="13">
    <w:nsid w:val="7F7B565D"/>
    <w:multiLevelType w:val="hybridMultilevel"/>
    <w:tmpl w:val="EAB2658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6"/>
  </w:num>
  <w:num w:numId="4">
    <w:abstractNumId w:val="11"/>
  </w:num>
  <w:num w:numId="5">
    <w:abstractNumId w:val="3"/>
  </w:num>
  <w:num w:numId="6">
    <w:abstractNumId w:val="0"/>
  </w:num>
  <w:num w:numId="7">
    <w:abstractNumId w:val="1"/>
  </w:num>
  <w:num w:numId="8">
    <w:abstractNumId w:val="5"/>
  </w:num>
  <w:num w:numId="9">
    <w:abstractNumId w:val="12"/>
  </w:num>
  <w:num w:numId="10">
    <w:abstractNumId w:val="8"/>
  </w:num>
  <w:num w:numId="11">
    <w:abstractNumId w:val="7"/>
  </w:num>
  <w:num w:numId="12">
    <w:abstractNumId w:val="2"/>
  </w:num>
  <w:num w:numId="13">
    <w:abstractNumId w:val="10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0B2"/>
    <w:rsid w:val="00000A51"/>
    <w:rsid w:val="00005C7E"/>
    <w:rsid w:val="000221B4"/>
    <w:rsid w:val="0002340B"/>
    <w:rsid w:val="00050D1F"/>
    <w:rsid w:val="000701E2"/>
    <w:rsid w:val="00091B96"/>
    <w:rsid w:val="000A1689"/>
    <w:rsid w:val="000B4AFD"/>
    <w:rsid w:val="000D75B1"/>
    <w:rsid w:val="00153192"/>
    <w:rsid w:val="00162B1D"/>
    <w:rsid w:val="00164DBC"/>
    <w:rsid w:val="001710B2"/>
    <w:rsid w:val="001862AD"/>
    <w:rsid w:val="001953E5"/>
    <w:rsid w:val="001B1D48"/>
    <w:rsid w:val="001C104F"/>
    <w:rsid w:val="001C5239"/>
    <w:rsid w:val="001D3C0B"/>
    <w:rsid w:val="001D55DB"/>
    <w:rsid w:val="001D5BAB"/>
    <w:rsid w:val="001E368C"/>
    <w:rsid w:val="001E7C96"/>
    <w:rsid w:val="00200047"/>
    <w:rsid w:val="0020147B"/>
    <w:rsid w:val="00204DA7"/>
    <w:rsid w:val="0021388C"/>
    <w:rsid w:val="00216CEB"/>
    <w:rsid w:val="0021746D"/>
    <w:rsid w:val="00235DB4"/>
    <w:rsid w:val="00280275"/>
    <w:rsid w:val="002C18CF"/>
    <w:rsid w:val="002C4787"/>
    <w:rsid w:val="003000D8"/>
    <w:rsid w:val="00310A50"/>
    <w:rsid w:val="003150E4"/>
    <w:rsid w:val="003232DA"/>
    <w:rsid w:val="003502D4"/>
    <w:rsid w:val="00350D80"/>
    <w:rsid w:val="00362490"/>
    <w:rsid w:val="00372E3F"/>
    <w:rsid w:val="003A1DB7"/>
    <w:rsid w:val="003B22E2"/>
    <w:rsid w:val="003B718E"/>
    <w:rsid w:val="003C2922"/>
    <w:rsid w:val="003D2018"/>
    <w:rsid w:val="003E3304"/>
    <w:rsid w:val="003E6E11"/>
    <w:rsid w:val="004032E5"/>
    <w:rsid w:val="004044B1"/>
    <w:rsid w:val="00427AC7"/>
    <w:rsid w:val="00477458"/>
    <w:rsid w:val="00491DA8"/>
    <w:rsid w:val="004B53AA"/>
    <w:rsid w:val="004E6BA3"/>
    <w:rsid w:val="0050143A"/>
    <w:rsid w:val="00506F7F"/>
    <w:rsid w:val="005448A9"/>
    <w:rsid w:val="005458E2"/>
    <w:rsid w:val="00555737"/>
    <w:rsid w:val="00573EF9"/>
    <w:rsid w:val="005D0653"/>
    <w:rsid w:val="00612C11"/>
    <w:rsid w:val="00616E28"/>
    <w:rsid w:val="00634FC1"/>
    <w:rsid w:val="006929B2"/>
    <w:rsid w:val="006A4350"/>
    <w:rsid w:val="006A55E7"/>
    <w:rsid w:val="006C6B9C"/>
    <w:rsid w:val="006D38AB"/>
    <w:rsid w:val="006E40FF"/>
    <w:rsid w:val="006E4F2B"/>
    <w:rsid w:val="006E7B37"/>
    <w:rsid w:val="00706CBC"/>
    <w:rsid w:val="0072647E"/>
    <w:rsid w:val="0073271F"/>
    <w:rsid w:val="00750FEE"/>
    <w:rsid w:val="0075338C"/>
    <w:rsid w:val="0076062C"/>
    <w:rsid w:val="00767AC5"/>
    <w:rsid w:val="007844A8"/>
    <w:rsid w:val="007854D4"/>
    <w:rsid w:val="00796639"/>
    <w:rsid w:val="007B503D"/>
    <w:rsid w:val="007B7D4D"/>
    <w:rsid w:val="007C5FD3"/>
    <w:rsid w:val="007C77E0"/>
    <w:rsid w:val="007E1A9A"/>
    <w:rsid w:val="007E5754"/>
    <w:rsid w:val="007F647C"/>
    <w:rsid w:val="00812F56"/>
    <w:rsid w:val="0082038B"/>
    <w:rsid w:val="00822500"/>
    <w:rsid w:val="00827758"/>
    <w:rsid w:val="00830C0F"/>
    <w:rsid w:val="00836452"/>
    <w:rsid w:val="00840217"/>
    <w:rsid w:val="00850873"/>
    <w:rsid w:val="00854591"/>
    <w:rsid w:val="00866407"/>
    <w:rsid w:val="00884575"/>
    <w:rsid w:val="008A6B45"/>
    <w:rsid w:val="008A705B"/>
    <w:rsid w:val="008B73C2"/>
    <w:rsid w:val="008C2DC9"/>
    <w:rsid w:val="008E1083"/>
    <w:rsid w:val="008E3F29"/>
    <w:rsid w:val="008F5975"/>
    <w:rsid w:val="009030D0"/>
    <w:rsid w:val="00903F9C"/>
    <w:rsid w:val="00913777"/>
    <w:rsid w:val="00942A84"/>
    <w:rsid w:val="009457CD"/>
    <w:rsid w:val="00956F5E"/>
    <w:rsid w:val="00960184"/>
    <w:rsid w:val="00960752"/>
    <w:rsid w:val="009923D4"/>
    <w:rsid w:val="00997347"/>
    <w:rsid w:val="009B72D7"/>
    <w:rsid w:val="009C5EBC"/>
    <w:rsid w:val="00A031C3"/>
    <w:rsid w:val="00A179BA"/>
    <w:rsid w:val="00A3158E"/>
    <w:rsid w:val="00A40B2B"/>
    <w:rsid w:val="00A5326D"/>
    <w:rsid w:val="00A64BE7"/>
    <w:rsid w:val="00A6535E"/>
    <w:rsid w:val="00A926FE"/>
    <w:rsid w:val="00B009AA"/>
    <w:rsid w:val="00B17708"/>
    <w:rsid w:val="00B401EF"/>
    <w:rsid w:val="00B708EA"/>
    <w:rsid w:val="00B768B3"/>
    <w:rsid w:val="00B800D6"/>
    <w:rsid w:val="00B954B2"/>
    <w:rsid w:val="00BA2D04"/>
    <w:rsid w:val="00BB6D9F"/>
    <w:rsid w:val="00BC1D6D"/>
    <w:rsid w:val="00BF1113"/>
    <w:rsid w:val="00C03CD7"/>
    <w:rsid w:val="00C94326"/>
    <w:rsid w:val="00C96126"/>
    <w:rsid w:val="00CB7E52"/>
    <w:rsid w:val="00CC4D19"/>
    <w:rsid w:val="00CC5C86"/>
    <w:rsid w:val="00CD4883"/>
    <w:rsid w:val="00CD4A3B"/>
    <w:rsid w:val="00CE2BB1"/>
    <w:rsid w:val="00CF3F69"/>
    <w:rsid w:val="00D038B5"/>
    <w:rsid w:val="00D33FFE"/>
    <w:rsid w:val="00D53148"/>
    <w:rsid w:val="00D533D4"/>
    <w:rsid w:val="00D571E1"/>
    <w:rsid w:val="00D61054"/>
    <w:rsid w:val="00D764E7"/>
    <w:rsid w:val="00D84C49"/>
    <w:rsid w:val="00D97C62"/>
    <w:rsid w:val="00DB3BCA"/>
    <w:rsid w:val="00DC2064"/>
    <w:rsid w:val="00DF13FF"/>
    <w:rsid w:val="00E2797D"/>
    <w:rsid w:val="00E34DB3"/>
    <w:rsid w:val="00E4591F"/>
    <w:rsid w:val="00E63AB6"/>
    <w:rsid w:val="00E807CE"/>
    <w:rsid w:val="00E90D63"/>
    <w:rsid w:val="00EA543E"/>
    <w:rsid w:val="00EB1D8F"/>
    <w:rsid w:val="00EB42DE"/>
    <w:rsid w:val="00EE7189"/>
    <w:rsid w:val="00EF6856"/>
    <w:rsid w:val="00F14769"/>
    <w:rsid w:val="00F3449C"/>
    <w:rsid w:val="00F35930"/>
    <w:rsid w:val="00F371FF"/>
    <w:rsid w:val="00F464B4"/>
    <w:rsid w:val="00F517AF"/>
    <w:rsid w:val="00F60C1B"/>
    <w:rsid w:val="00F67C16"/>
    <w:rsid w:val="00F7548D"/>
    <w:rsid w:val="00F961F3"/>
    <w:rsid w:val="00FA0957"/>
    <w:rsid w:val="00FC68C6"/>
    <w:rsid w:val="00FC780A"/>
    <w:rsid w:val="00FD5D6F"/>
    <w:rsid w:val="00FE4DF6"/>
    <w:rsid w:val="00FE6DA7"/>
    <w:rsid w:val="00FF7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A168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71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1710B2"/>
    <w:rPr>
      <w:b/>
      <w:bCs/>
    </w:rPr>
  </w:style>
  <w:style w:type="character" w:customStyle="1" w:styleId="apple-converted-space">
    <w:name w:val="apple-converted-space"/>
    <w:basedOn w:val="a0"/>
    <w:rsid w:val="001710B2"/>
  </w:style>
  <w:style w:type="character" w:styleId="a5">
    <w:name w:val="Emphasis"/>
    <w:basedOn w:val="a0"/>
    <w:uiPriority w:val="20"/>
    <w:qFormat/>
    <w:rsid w:val="001710B2"/>
    <w:rPr>
      <w:i/>
      <w:iCs/>
    </w:rPr>
  </w:style>
  <w:style w:type="character" w:styleId="a6">
    <w:name w:val="Hyperlink"/>
    <w:unhideWhenUsed/>
    <w:rsid w:val="00BC1D6D"/>
    <w:rPr>
      <w:color w:val="0000FF"/>
      <w:u w:val="single"/>
    </w:rPr>
  </w:style>
  <w:style w:type="paragraph" w:styleId="a7">
    <w:name w:val="footnote text"/>
    <w:basedOn w:val="a"/>
    <w:link w:val="a8"/>
    <w:uiPriority w:val="99"/>
    <w:semiHidden/>
    <w:unhideWhenUsed/>
    <w:rsid w:val="00960184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960184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960184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0A168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a">
    <w:name w:val="List Paragraph"/>
    <w:basedOn w:val="a"/>
    <w:uiPriority w:val="34"/>
    <w:qFormat/>
    <w:rsid w:val="00CB7E52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310A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10A50"/>
    <w:rPr>
      <w:rFonts w:ascii="Tahoma" w:hAnsi="Tahoma" w:cs="Tahoma"/>
      <w:sz w:val="16"/>
      <w:szCs w:val="16"/>
    </w:rPr>
  </w:style>
  <w:style w:type="paragraph" w:styleId="ad">
    <w:name w:val="No Spacing"/>
    <w:qFormat/>
    <w:rsid w:val="00866407"/>
    <w:pPr>
      <w:spacing w:after="0" w:line="240" w:lineRule="auto"/>
    </w:pPr>
    <w:rPr>
      <w:rFonts w:ascii="Arial Unicode MS" w:eastAsia="Times New Roman" w:hAnsi="Arial Unicode MS" w:cs="Arial Unicode MS"/>
      <w:color w:val="000000"/>
      <w:sz w:val="24"/>
      <w:szCs w:val="24"/>
      <w:lang w:eastAsia="ru-RU"/>
    </w:rPr>
  </w:style>
  <w:style w:type="character" w:customStyle="1" w:styleId="3">
    <w:name w:val="Основной текст (3)_"/>
    <w:basedOn w:val="a0"/>
    <w:link w:val="31"/>
    <w:locked/>
    <w:rsid w:val="00B768B3"/>
    <w:rPr>
      <w:sz w:val="36"/>
      <w:szCs w:val="36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B768B3"/>
    <w:pPr>
      <w:shd w:val="clear" w:color="auto" w:fill="FFFFFF"/>
      <w:spacing w:before="660" w:after="0" w:line="240" w:lineRule="atLeast"/>
    </w:pPr>
    <w:rPr>
      <w:sz w:val="36"/>
      <w:szCs w:val="36"/>
    </w:rPr>
  </w:style>
  <w:style w:type="character" w:customStyle="1" w:styleId="3Calibri2">
    <w:name w:val="Основной текст (3) + Calibri2"/>
    <w:aliases w:val="201,5 pt1,Курсив1"/>
    <w:basedOn w:val="3"/>
    <w:rsid w:val="00B768B3"/>
    <w:rPr>
      <w:rFonts w:ascii="Calibri" w:eastAsia="Times New Roman" w:hAnsi="Calibri" w:cs="Calibri"/>
      <w:i/>
      <w:iCs/>
      <w:spacing w:val="0"/>
      <w:sz w:val="41"/>
      <w:szCs w:val="41"/>
      <w:shd w:val="clear" w:color="auto" w:fill="FFFFFF"/>
    </w:rPr>
  </w:style>
  <w:style w:type="character" w:customStyle="1" w:styleId="reference-accessdate">
    <w:name w:val="reference-accessdate"/>
    <w:basedOn w:val="a0"/>
    <w:rsid w:val="0021388C"/>
  </w:style>
  <w:style w:type="character" w:customStyle="1" w:styleId="nowrap">
    <w:name w:val="nowrap"/>
    <w:basedOn w:val="a0"/>
    <w:rsid w:val="0021388C"/>
  </w:style>
  <w:style w:type="character" w:styleId="HTML">
    <w:name w:val="HTML Cite"/>
    <w:basedOn w:val="a0"/>
    <w:uiPriority w:val="99"/>
    <w:semiHidden/>
    <w:unhideWhenUsed/>
    <w:rsid w:val="002C18CF"/>
    <w:rPr>
      <w:i/>
      <w:iCs/>
    </w:rPr>
  </w:style>
  <w:style w:type="character" w:customStyle="1" w:styleId="a-size-extra-large">
    <w:name w:val="a-size-extra-large"/>
    <w:basedOn w:val="a0"/>
    <w:rsid w:val="007606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A168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71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1710B2"/>
    <w:rPr>
      <w:b/>
      <w:bCs/>
    </w:rPr>
  </w:style>
  <w:style w:type="character" w:customStyle="1" w:styleId="apple-converted-space">
    <w:name w:val="apple-converted-space"/>
    <w:basedOn w:val="a0"/>
    <w:rsid w:val="001710B2"/>
  </w:style>
  <w:style w:type="character" w:styleId="a5">
    <w:name w:val="Emphasis"/>
    <w:basedOn w:val="a0"/>
    <w:uiPriority w:val="20"/>
    <w:qFormat/>
    <w:rsid w:val="001710B2"/>
    <w:rPr>
      <w:i/>
      <w:iCs/>
    </w:rPr>
  </w:style>
  <w:style w:type="character" w:styleId="a6">
    <w:name w:val="Hyperlink"/>
    <w:unhideWhenUsed/>
    <w:rsid w:val="00BC1D6D"/>
    <w:rPr>
      <w:color w:val="0000FF"/>
      <w:u w:val="single"/>
    </w:rPr>
  </w:style>
  <w:style w:type="paragraph" w:styleId="a7">
    <w:name w:val="footnote text"/>
    <w:basedOn w:val="a"/>
    <w:link w:val="a8"/>
    <w:uiPriority w:val="99"/>
    <w:semiHidden/>
    <w:unhideWhenUsed/>
    <w:rsid w:val="00960184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960184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960184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0A168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a">
    <w:name w:val="List Paragraph"/>
    <w:basedOn w:val="a"/>
    <w:uiPriority w:val="34"/>
    <w:qFormat/>
    <w:rsid w:val="00CB7E52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310A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10A50"/>
    <w:rPr>
      <w:rFonts w:ascii="Tahoma" w:hAnsi="Tahoma" w:cs="Tahoma"/>
      <w:sz w:val="16"/>
      <w:szCs w:val="16"/>
    </w:rPr>
  </w:style>
  <w:style w:type="paragraph" w:styleId="ad">
    <w:name w:val="No Spacing"/>
    <w:qFormat/>
    <w:rsid w:val="00866407"/>
    <w:pPr>
      <w:spacing w:after="0" w:line="240" w:lineRule="auto"/>
    </w:pPr>
    <w:rPr>
      <w:rFonts w:ascii="Arial Unicode MS" w:eastAsia="Times New Roman" w:hAnsi="Arial Unicode MS" w:cs="Arial Unicode MS"/>
      <w:color w:val="000000"/>
      <w:sz w:val="24"/>
      <w:szCs w:val="24"/>
      <w:lang w:eastAsia="ru-RU"/>
    </w:rPr>
  </w:style>
  <w:style w:type="character" w:customStyle="1" w:styleId="3">
    <w:name w:val="Основной текст (3)_"/>
    <w:basedOn w:val="a0"/>
    <w:link w:val="31"/>
    <w:locked/>
    <w:rsid w:val="00B768B3"/>
    <w:rPr>
      <w:sz w:val="36"/>
      <w:szCs w:val="36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B768B3"/>
    <w:pPr>
      <w:shd w:val="clear" w:color="auto" w:fill="FFFFFF"/>
      <w:spacing w:before="660" w:after="0" w:line="240" w:lineRule="atLeast"/>
    </w:pPr>
    <w:rPr>
      <w:sz w:val="36"/>
      <w:szCs w:val="36"/>
    </w:rPr>
  </w:style>
  <w:style w:type="character" w:customStyle="1" w:styleId="3Calibri2">
    <w:name w:val="Основной текст (3) + Calibri2"/>
    <w:aliases w:val="201,5 pt1,Курсив1"/>
    <w:basedOn w:val="3"/>
    <w:rsid w:val="00B768B3"/>
    <w:rPr>
      <w:rFonts w:ascii="Calibri" w:eastAsia="Times New Roman" w:hAnsi="Calibri" w:cs="Calibri"/>
      <w:i/>
      <w:iCs/>
      <w:spacing w:val="0"/>
      <w:sz w:val="41"/>
      <w:szCs w:val="41"/>
      <w:shd w:val="clear" w:color="auto" w:fill="FFFFFF"/>
    </w:rPr>
  </w:style>
  <w:style w:type="character" w:customStyle="1" w:styleId="reference-accessdate">
    <w:name w:val="reference-accessdate"/>
    <w:basedOn w:val="a0"/>
    <w:rsid w:val="0021388C"/>
  </w:style>
  <w:style w:type="character" w:customStyle="1" w:styleId="nowrap">
    <w:name w:val="nowrap"/>
    <w:basedOn w:val="a0"/>
    <w:rsid w:val="0021388C"/>
  </w:style>
  <w:style w:type="character" w:styleId="HTML">
    <w:name w:val="HTML Cite"/>
    <w:basedOn w:val="a0"/>
    <w:uiPriority w:val="99"/>
    <w:semiHidden/>
    <w:unhideWhenUsed/>
    <w:rsid w:val="002C18CF"/>
    <w:rPr>
      <w:i/>
      <w:iCs/>
    </w:rPr>
  </w:style>
  <w:style w:type="character" w:customStyle="1" w:styleId="a-size-extra-large">
    <w:name w:val="a-size-extra-large"/>
    <w:basedOn w:val="a0"/>
    <w:rsid w:val="007606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7176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36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474191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777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5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1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439595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171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880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94488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0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8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5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43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0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9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8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05872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75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ulark.kz/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files.eric.ed.gov/fulltext/ED100391.pdf" TargetMode="External"/><Relationship Id="rId2" Type="http://schemas.openxmlformats.org/officeDocument/2006/relationships/hyperlink" Target="http://www.goodreads.com/quotes/45069-it-is-an-axiom-in-my-mind-that-our-liberty" TargetMode="External"/><Relationship Id="rId1" Type="http://schemas.openxmlformats.org/officeDocument/2006/relationships/hyperlink" Target="http://magazines.russ.ru/nlo/2005/74/dz8-pr.html" TargetMode="External"/><Relationship Id="rId6" Type="http://schemas.openxmlformats.org/officeDocument/2006/relationships/hyperlink" Target="http://ru.unesco.kz/communication-and-information/news/3002" TargetMode="External"/><Relationship Id="rId5" Type="http://schemas.openxmlformats.org/officeDocument/2006/relationships/hyperlink" Target="http://www.un.org/ru/documents/decl_conv/declarations/declhr.shtml" TargetMode="External"/><Relationship Id="rId4" Type="http://schemas.openxmlformats.org/officeDocument/2006/relationships/hyperlink" Target="https://en.wikipedia.org/wiki/Digital_object_identifi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C59127-A156-4FD6-8FCF-8535C2479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</TotalTime>
  <Pages>14</Pages>
  <Words>2941</Words>
  <Characters>16768</Characters>
  <Application>Microsoft Office Word</Application>
  <DocSecurity>0</DocSecurity>
  <Lines>139</Lines>
  <Paragraphs>39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Lapo</dc:creator>
  <cp:lastModifiedBy>Piotr Lapo</cp:lastModifiedBy>
  <cp:revision>11</cp:revision>
  <dcterms:created xsi:type="dcterms:W3CDTF">2017-02-20T04:55:00Z</dcterms:created>
  <dcterms:modified xsi:type="dcterms:W3CDTF">2017-02-21T02:45:00Z</dcterms:modified>
</cp:coreProperties>
</file>