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0A33" w:rsidRDefault="000E0A33" w:rsidP="000E0A3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0E0A33" w:rsidRDefault="000E0A33" w:rsidP="000E0A33">
      <w:pPr>
        <w:spacing w:after="0" w:line="240" w:lineRule="auto"/>
        <w:ind w:firstLine="720"/>
        <w:jc w:val="center"/>
        <w:rPr>
          <w:rStyle w:val="hps"/>
          <w:rFonts w:ascii="Times New Roman" w:hAnsi="Times New Roman" w:cs="Times New Roman"/>
          <w:b/>
          <w:sz w:val="28"/>
          <w:szCs w:val="24"/>
          <w:lang w:val="ru-RU"/>
        </w:rPr>
      </w:pPr>
      <w:r w:rsidRPr="000E0A33">
        <w:rPr>
          <w:rStyle w:val="hps"/>
          <w:rFonts w:ascii="Times New Roman" w:hAnsi="Times New Roman" w:cs="Times New Roman"/>
          <w:b/>
          <w:sz w:val="28"/>
          <w:szCs w:val="24"/>
          <w:lang w:val="ru-RU"/>
        </w:rPr>
        <w:t>О</w:t>
      </w:r>
      <w:r w:rsidRPr="000E0A33">
        <w:rPr>
          <w:rStyle w:val="hps"/>
          <w:rFonts w:ascii="Times New Roman" w:hAnsi="Times New Roman" w:cs="Times New Roman"/>
          <w:b/>
          <w:sz w:val="28"/>
          <w:szCs w:val="24"/>
          <w:lang w:val="ru-RU"/>
        </w:rPr>
        <w:t>н-</w:t>
      </w:r>
      <w:proofErr w:type="spellStart"/>
      <w:r w:rsidRPr="000E0A33">
        <w:rPr>
          <w:rStyle w:val="hps"/>
          <w:rFonts w:ascii="Times New Roman" w:hAnsi="Times New Roman" w:cs="Times New Roman"/>
          <w:b/>
          <w:sz w:val="28"/>
          <w:szCs w:val="24"/>
          <w:lang w:val="ru-RU"/>
        </w:rPr>
        <w:t>лайн</w:t>
      </w:r>
      <w:proofErr w:type="spellEnd"/>
      <w:r w:rsidRPr="000E0A33">
        <w:rPr>
          <w:rStyle w:val="hps"/>
          <w:rFonts w:ascii="Times New Roman" w:hAnsi="Times New Roman" w:cs="Times New Roman"/>
          <w:b/>
          <w:sz w:val="28"/>
          <w:szCs w:val="24"/>
          <w:lang w:val="ru-RU"/>
        </w:rPr>
        <w:t xml:space="preserve"> ресурс </w:t>
      </w:r>
      <w:proofErr w:type="spellStart"/>
      <w:r w:rsidRPr="000E0A33">
        <w:rPr>
          <w:rStyle w:val="hps"/>
          <w:rFonts w:ascii="Times New Roman" w:hAnsi="Times New Roman" w:cs="Times New Roman"/>
          <w:b/>
          <w:sz w:val="28"/>
          <w:szCs w:val="24"/>
          <w:lang w:val="ru-RU"/>
        </w:rPr>
        <w:t>Gimlet</w:t>
      </w:r>
      <w:proofErr w:type="spellEnd"/>
    </w:p>
    <w:p w:rsidR="000E0A33" w:rsidRPr="000E0A33" w:rsidRDefault="000E0A33" w:rsidP="000E0A33">
      <w:pPr>
        <w:spacing w:after="0" w:line="240" w:lineRule="auto"/>
        <w:ind w:firstLine="720"/>
        <w:jc w:val="center"/>
        <w:rPr>
          <w:rStyle w:val="hps"/>
          <w:rFonts w:ascii="Times New Roman" w:hAnsi="Times New Roman" w:cs="Times New Roman"/>
          <w:b/>
          <w:sz w:val="28"/>
          <w:szCs w:val="24"/>
          <w:lang w:val="ru-RU"/>
        </w:rPr>
      </w:pPr>
    </w:p>
    <w:p w:rsidR="00491418" w:rsidRPr="00E13BF8" w:rsidRDefault="004379A1" w:rsidP="000E0A3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Вопрос</w:t>
      </w:r>
      <w:r w:rsidR="003464C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ведения библиотечной статистики</w:t>
      </w:r>
      <w:r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является важной составляющей </w:t>
      </w:r>
      <w:bookmarkStart w:id="0" w:name="_GoBack"/>
      <w:bookmarkEnd w:id="0"/>
      <w:r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деятельности любой библиотеки. </w:t>
      </w:r>
      <w:r w:rsidR="00CD77B2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Сотрудники читальных залов, службы обслуживания пользователей, информацион</w:t>
      </w:r>
      <w:r w:rsidR="00197205">
        <w:rPr>
          <w:rFonts w:ascii="Times New Roman" w:eastAsia="Times New Roman" w:hAnsi="Times New Roman" w:cs="Times New Roman"/>
          <w:sz w:val="24"/>
          <w:szCs w:val="24"/>
          <w:lang w:val="ru-RU"/>
        </w:rPr>
        <w:t>н</w:t>
      </w:r>
      <w:r w:rsidR="00CD77B2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о-библиографической службы </w:t>
      </w:r>
      <w:r w:rsidR="00CD77B2" w:rsidRPr="0065315A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академических, </w:t>
      </w:r>
      <w:r w:rsidR="00CD77B2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публичных библиотек сталкиваются с большим количеством читательских запросов ежедневно.</w:t>
      </w:r>
    </w:p>
    <w:p w:rsidR="00491418" w:rsidRPr="00E13BF8" w:rsidRDefault="00491418" w:rsidP="00E13B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B2485B" w:rsidRDefault="00CD77B2" w:rsidP="00E13B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proofErr w:type="gramStart"/>
      <w:r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Категории вопросов пользователей варьируются от запросов в п</w:t>
      </w:r>
      <w:r w:rsidR="00115A32">
        <w:rPr>
          <w:rFonts w:ascii="Times New Roman" w:eastAsia="Times New Roman" w:hAnsi="Times New Roman" w:cs="Times New Roman"/>
          <w:sz w:val="24"/>
          <w:szCs w:val="24"/>
          <w:lang w:val="ru-RU"/>
        </w:rPr>
        <w:t>оиске нахождения книги на полках, либо</w:t>
      </w:r>
      <w:r w:rsidR="00604559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каталоге</w:t>
      </w:r>
      <w:r w:rsidR="006C2724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r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поиска статьи по определенной тематике</w:t>
      </w:r>
      <w:r w:rsidR="00B2485B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для эссе</w:t>
      </w:r>
      <w:r w:rsidR="00BE3C52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,</w:t>
      </w:r>
      <w:r w:rsidR="00604559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используя доступ к электронным ресурсам библиотек,</w:t>
      </w:r>
      <w:r w:rsidR="00B2485B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до вполне обычных</w:t>
      </w:r>
      <w:r w:rsidR="00994722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:</w:t>
      </w:r>
      <w:r w:rsidR="00B2485B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о часах работы библиотеки, пароля </w:t>
      </w:r>
      <w:r w:rsidR="00115A3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доступа </w:t>
      </w:r>
      <w:r w:rsidR="00994722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к компьютерам</w:t>
      </w:r>
      <w:r w:rsidR="00B2485B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6C2724">
        <w:rPr>
          <w:rFonts w:ascii="Times New Roman" w:eastAsia="Times New Roman" w:hAnsi="Times New Roman" w:cs="Times New Roman"/>
          <w:sz w:val="24"/>
          <w:szCs w:val="24"/>
          <w:lang w:val="ru-RU"/>
        </w:rPr>
        <w:t>в читальных залах</w:t>
      </w:r>
      <w:r w:rsidR="00B2485B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  <w:proofErr w:type="gramEnd"/>
      <w:r w:rsidR="00994722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 то же время н</w:t>
      </w:r>
      <w:r w:rsidR="00B2485B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а</w:t>
      </w:r>
      <w:r w:rsidR="00115A3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181BE5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нек</w:t>
      </w:r>
      <w:r w:rsidR="004379A1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о</w:t>
      </w:r>
      <w:r w:rsidR="00181BE5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торые</w:t>
      </w:r>
      <w:r w:rsidR="00604559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из </w:t>
      </w:r>
      <w:r w:rsidR="00115A32">
        <w:rPr>
          <w:rFonts w:ascii="Times New Roman" w:eastAsia="Times New Roman" w:hAnsi="Times New Roman" w:cs="Times New Roman"/>
          <w:sz w:val="24"/>
          <w:szCs w:val="24"/>
          <w:lang w:val="ru-RU"/>
        </w:rPr>
        <w:t>данных</w:t>
      </w:r>
      <w:r w:rsidR="00604559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вопросов найти ответ</w:t>
      </w:r>
      <w:r w:rsidR="00115A3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6C2724">
        <w:rPr>
          <w:rFonts w:ascii="Times New Roman" w:eastAsia="Times New Roman" w:hAnsi="Times New Roman" w:cs="Times New Roman"/>
          <w:sz w:val="24"/>
          <w:szCs w:val="24"/>
          <w:lang w:val="ru-RU"/>
        </w:rPr>
        <w:t>бывает очень непросто. К</w:t>
      </w:r>
      <w:r w:rsidR="00604559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994722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их числу относятся такие примеры как</w:t>
      </w:r>
      <w:r w:rsidR="00604559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: </w:t>
      </w:r>
      <w:r w:rsidR="00181BE5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“</w:t>
      </w:r>
      <w:r w:rsidR="00994722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Имеются ли в библиотеке материалы касательно вопросов</w:t>
      </w:r>
      <w:r w:rsidR="00181BE5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деф</w:t>
      </w:r>
      <w:r w:rsidR="00DF54E6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ицита воды в странах восточной А</w:t>
      </w:r>
      <w:r w:rsidR="00181BE5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зии</w:t>
      </w:r>
      <w:r w:rsidR="00994722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, я пишу исследовательскую работу по данной теме</w:t>
      </w:r>
      <w:r w:rsidR="00181BE5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”, или </w:t>
      </w:r>
      <w:r w:rsidR="00604559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"Мне нужно</w:t>
      </w:r>
      <w:r w:rsidR="00115A3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604559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рассчитать прочность растяжения веревки ... Вы можете помочь мне с этим?"....</w:t>
      </w:r>
    </w:p>
    <w:p w:rsidR="0065315A" w:rsidRPr="00E13BF8" w:rsidRDefault="0065315A" w:rsidP="00E13B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04559" w:rsidRPr="006C2724" w:rsidRDefault="00604559" w:rsidP="00E13B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Вопросы задаются как напрямую </w:t>
      </w:r>
      <w:r w:rsidR="00115A3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лично библиотекарю в службах обслуживания пользователей, информационно-библиографических службах, </w:t>
      </w:r>
      <w:r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так и в компьютерных залах, за пределами библиотеки, по электронной почте, по телефону</w:t>
      </w:r>
      <w:r w:rsidR="00115A32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  <w:r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="00115A32" w:rsidRPr="006C2724">
        <w:rPr>
          <w:rFonts w:ascii="Times New Roman" w:hAnsi="Times New Roman" w:cs="Times New Roman"/>
          <w:sz w:val="24"/>
          <w:szCs w:val="24"/>
          <w:lang w:val="ru-RU"/>
        </w:rPr>
        <w:t>Ведение подробной статистики о выполненных письменных и устных консультациях очень важно</w:t>
      </w:r>
      <w:r w:rsidR="00115A32" w:rsidRPr="006C2724">
        <w:rPr>
          <w:rFonts w:ascii="Times New Roman" w:eastAsia="Times New Roman" w:hAnsi="Times New Roman" w:cs="Times New Roman"/>
          <w:sz w:val="24"/>
          <w:szCs w:val="24"/>
          <w:lang w:val="ru-RU"/>
        </w:rPr>
        <w:t>, поскольку</w:t>
      </w:r>
      <w:r w:rsidR="00994722" w:rsidRPr="006C2724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показывает востребованность услуг сотрудников служб, время, затраченное на каждую индивидуальную консультацию, и в целом дает представление пользователям, коллегам из дру</w:t>
      </w:r>
      <w:r w:rsidR="00115A32" w:rsidRPr="006C2724">
        <w:rPr>
          <w:rFonts w:ascii="Times New Roman" w:eastAsia="Times New Roman" w:hAnsi="Times New Roman" w:cs="Times New Roman"/>
          <w:sz w:val="24"/>
          <w:szCs w:val="24"/>
          <w:lang w:val="ru-RU"/>
        </w:rPr>
        <w:t>гих департаментов вуза о продел</w:t>
      </w:r>
      <w:r w:rsidR="00994722" w:rsidRPr="006C2724">
        <w:rPr>
          <w:rFonts w:ascii="Times New Roman" w:eastAsia="Times New Roman" w:hAnsi="Times New Roman" w:cs="Times New Roman"/>
          <w:sz w:val="24"/>
          <w:szCs w:val="24"/>
          <w:lang w:val="ru-RU"/>
        </w:rPr>
        <w:t>анной библиотекарями работы</w:t>
      </w:r>
      <w:r w:rsidR="00115A32" w:rsidRPr="006C2724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DF54E6" w:rsidRPr="006C272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>и важности</w:t>
      </w:r>
      <w:r w:rsidR="00994722" w:rsidRPr="006C2724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ru-RU"/>
        </w:rPr>
        <w:t xml:space="preserve"> подобных действий.</w:t>
      </w:r>
      <w:proofErr w:type="gramEnd"/>
    </w:p>
    <w:p w:rsidR="00994722" w:rsidRPr="00E13BF8" w:rsidRDefault="00994722" w:rsidP="00E13B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04559" w:rsidRPr="00F12C6C" w:rsidRDefault="00F12C6C" w:rsidP="00E13B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Согласно манифесту ИФЛА</w:t>
      </w:r>
      <w:r w:rsidRPr="00F12C6C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, </w:t>
      </w:r>
      <w:r w:rsidR="00DF54E6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“Библиотечная статистика демонстрирует значимость  библиотек для библиотечных пользователей и общества в целом. Данные статистики необходимы для управления библиотеками, но их значение шире. Предоставленные статистические данные финансирующим библиотеки организациям или обществу в целом, могут оказать влияние на стратегическое планирование и смогут создать атмосферу доверия к библиотекам и поддерживать ее</w:t>
      </w:r>
      <w:r w:rsidR="006C2724" w:rsidRPr="006C2724">
        <w:rPr>
          <w:rFonts w:ascii="Times New Roman" w:eastAsia="Times New Roman" w:hAnsi="Times New Roman" w:cs="Times New Roman"/>
          <w:sz w:val="24"/>
          <w:szCs w:val="24"/>
          <w:lang w:val="ru-RU"/>
        </w:rPr>
        <w:t>”</w:t>
      </w:r>
      <w:r w:rsidRPr="00F12C6C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F12C6C" w:rsidRPr="00F12C6C" w:rsidRDefault="00F12C6C" w:rsidP="00E13B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04559" w:rsidRPr="00094C77" w:rsidRDefault="008605FD" w:rsidP="00E13B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Итак, к</w:t>
      </w:r>
      <w:r w:rsidR="00604559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ак</w:t>
      </w:r>
      <w:r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им образом</w:t>
      </w:r>
      <w:r w:rsidR="00604559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классифицировать подобного рода запросы читателей</w:t>
      </w:r>
      <w:r w:rsidR="00604559" w:rsidRPr="00E13BF8">
        <w:rPr>
          <w:rFonts w:ascii="Times New Roman" w:eastAsia="Times New Roman" w:hAnsi="Times New Roman" w:cs="Times New Roman"/>
          <w:sz w:val="24"/>
          <w:szCs w:val="24"/>
          <w:lang w:val="kk-KZ"/>
        </w:rPr>
        <w:t>?</w:t>
      </w:r>
    </w:p>
    <w:p w:rsidR="006C2724" w:rsidRPr="00094C77" w:rsidRDefault="006C2724" w:rsidP="00E13B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04559" w:rsidRPr="00E13BF8" w:rsidRDefault="00604559" w:rsidP="00E13B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13BF8">
        <w:rPr>
          <w:rFonts w:ascii="Times New Roman" w:eastAsia="Times New Roman" w:hAnsi="Times New Roman" w:cs="Times New Roman"/>
          <w:sz w:val="24"/>
          <w:szCs w:val="24"/>
          <w:lang w:val="kk-KZ"/>
        </w:rPr>
        <w:t xml:space="preserve">В этом очень помогают он-лайн ресурсы для подведения статистики ежедневных действий сотрудников библиотеки. </w:t>
      </w:r>
      <w:r w:rsidR="00B2485B" w:rsidRPr="00E13BF8">
        <w:rPr>
          <w:rFonts w:ascii="Times New Roman" w:eastAsia="Times New Roman" w:hAnsi="Times New Roman" w:cs="Times New Roman"/>
          <w:sz w:val="24"/>
          <w:szCs w:val="24"/>
          <w:lang w:val="kk-KZ"/>
        </w:rPr>
        <w:t xml:space="preserve">Ведение таблиц и заполнение документов в </w:t>
      </w:r>
      <w:r w:rsidR="00B2485B" w:rsidRPr="00E13BF8">
        <w:rPr>
          <w:rFonts w:ascii="Times New Roman" w:eastAsia="Times New Roman" w:hAnsi="Times New Roman" w:cs="Times New Roman"/>
          <w:sz w:val="24"/>
          <w:szCs w:val="24"/>
        </w:rPr>
        <w:t>google</w:t>
      </w:r>
      <w:r w:rsidR="00B2485B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  <w:r w:rsidR="00B2485B" w:rsidRPr="00E13BF8">
        <w:rPr>
          <w:rFonts w:ascii="Times New Roman" w:eastAsia="Times New Roman" w:hAnsi="Times New Roman" w:cs="Times New Roman"/>
          <w:sz w:val="24"/>
          <w:szCs w:val="24"/>
        </w:rPr>
        <w:t>docs</w:t>
      </w:r>
      <w:r w:rsidR="00F12C6C" w:rsidRPr="00F12C6C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 </w:t>
      </w:r>
      <w:r w:rsidR="00F12C6C">
        <w:rPr>
          <w:rFonts w:ascii="Times New Roman" w:eastAsia="Times New Roman" w:hAnsi="Times New Roman" w:cs="Times New Roman"/>
          <w:sz w:val="24"/>
          <w:szCs w:val="24"/>
          <w:lang w:val="ru-RU"/>
        </w:rPr>
        <w:t>иногда</w:t>
      </w:r>
      <w:r w:rsidR="00B2485B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не дает полной картины совокупности всей деятельности за прошедший день,</w:t>
      </w:r>
      <w:r w:rsidR="007567F7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всех проведенных консультаций с их спецификой, </w:t>
      </w:r>
      <w:r w:rsidR="00B2485B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нет возможности сведения в е</w:t>
      </w:r>
      <w:r w:rsidR="004379A1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диные графики и диаграммы данные</w:t>
      </w:r>
      <w:r w:rsidR="00B2485B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каждого из сотрудников, сложнее проводить анализ и суммировать результаты</w:t>
      </w:r>
      <w:r w:rsidR="008605FD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по прошествии месяцев</w:t>
      </w:r>
      <w:r w:rsidR="00B2485B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.</w:t>
      </w:r>
    </w:p>
    <w:p w:rsidR="00B2485B" w:rsidRPr="00E13BF8" w:rsidRDefault="00B2485B" w:rsidP="00E13B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F12C6C" w:rsidRDefault="00B2485B" w:rsidP="00E13B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>С этой целью мы стали искать новые методы ведения статистических отчетов</w:t>
      </w:r>
      <w:r w:rsidR="007567F7" w:rsidRPr="00E13BF8"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. </w:t>
      </w:r>
    </w:p>
    <w:p w:rsidR="00BF2025" w:rsidRDefault="00F12C6C" w:rsidP="00E13BF8">
      <w:pPr>
        <w:spacing w:after="0" w:line="240" w:lineRule="auto"/>
        <w:jc w:val="both"/>
        <w:rPr>
          <w:rStyle w:val="hps"/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>Безусловно</w:t>
      </w:r>
      <w:r w:rsidR="00BF2025">
        <w:rPr>
          <w:rFonts w:ascii="Times New Roman" w:eastAsia="Times New Roman" w:hAnsi="Times New Roman" w:cs="Times New Roman"/>
          <w:sz w:val="24"/>
          <w:szCs w:val="24"/>
          <w:lang w:val="ru-RU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val="ru-RU"/>
        </w:rPr>
        <w:t xml:space="preserve"> существуют разные методы ведения библиотечной статистики, одним из которых является </w:t>
      </w:r>
      <w:r>
        <w:rPr>
          <w:rStyle w:val="hps"/>
          <w:rFonts w:ascii="Times New Roman" w:hAnsi="Times New Roman" w:cs="Times New Roman"/>
          <w:sz w:val="24"/>
          <w:szCs w:val="24"/>
          <w:lang w:val="ru-RU"/>
        </w:rPr>
        <w:t>о</w:t>
      </w:r>
      <w:r w:rsidR="007567F7" w:rsidRPr="00E13BF8">
        <w:rPr>
          <w:rStyle w:val="hps"/>
          <w:rFonts w:ascii="Times New Roman" w:hAnsi="Times New Roman" w:cs="Times New Roman"/>
          <w:sz w:val="24"/>
          <w:szCs w:val="24"/>
          <w:lang w:val="ru-RU"/>
        </w:rPr>
        <w:t>н-</w:t>
      </w:r>
      <w:proofErr w:type="spellStart"/>
      <w:r w:rsidR="007567F7" w:rsidRPr="00E13BF8">
        <w:rPr>
          <w:rStyle w:val="hps"/>
          <w:rFonts w:ascii="Times New Roman" w:hAnsi="Times New Roman" w:cs="Times New Roman"/>
          <w:sz w:val="24"/>
          <w:szCs w:val="24"/>
          <w:lang w:val="ru-RU"/>
        </w:rPr>
        <w:t>лайн</w:t>
      </w:r>
      <w:proofErr w:type="spellEnd"/>
      <w:r w:rsidR="007567F7" w:rsidRPr="00E13BF8"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 ресурс </w:t>
      </w:r>
      <w:proofErr w:type="spellStart"/>
      <w:r w:rsidR="007567F7" w:rsidRPr="00E13BF8">
        <w:rPr>
          <w:rStyle w:val="hps"/>
          <w:rFonts w:ascii="Times New Roman" w:hAnsi="Times New Roman" w:cs="Times New Roman"/>
          <w:sz w:val="24"/>
          <w:szCs w:val="24"/>
          <w:lang w:val="ru-RU"/>
        </w:rPr>
        <w:t>Gimlet</w:t>
      </w:r>
      <w:proofErr w:type="spellEnd"/>
      <w:r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77B96" w:rsidRPr="00E13BF8">
        <w:rPr>
          <w:rFonts w:ascii="Times New Roman" w:hAnsi="Times New Roman" w:cs="Times New Roman"/>
          <w:sz w:val="24"/>
          <w:szCs w:val="24"/>
          <w:lang w:val="ru-RU"/>
        </w:rPr>
        <w:t>(</w:t>
      </w:r>
      <w:hyperlink r:id="rId7" w:history="1">
        <w:r w:rsidR="00677B96" w:rsidRPr="00E13BF8">
          <w:rPr>
            <w:rStyle w:val="a6"/>
            <w:rFonts w:ascii="Times New Roman" w:hAnsi="Times New Roman" w:cs="Times New Roman"/>
            <w:sz w:val="24"/>
            <w:szCs w:val="24"/>
            <w:lang w:val="ru-RU"/>
          </w:rPr>
          <w:t>http://gimlet.us/</w:t>
        </w:r>
      </w:hyperlink>
      <w:r w:rsidR="00677B96" w:rsidRPr="00E13BF8">
        <w:rPr>
          <w:rFonts w:ascii="Times New Roman" w:hAnsi="Times New Roman" w:cs="Times New Roman"/>
          <w:sz w:val="24"/>
          <w:szCs w:val="24"/>
          <w:lang w:val="ru-RU"/>
        </w:rPr>
        <w:t>)</w:t>
      </w:r>
      <w:r>
        <w:rPr>
          <w:rFonts w:ascii="Times New Roman" w:hAnsi="Times New Roman" w:cs="Times New Roman"/>
          <w:sz w:val="24"/>
          <w:szCs w:val="24"/>
          <w:lang w:val="ru-RU"/>
        </w:rPr>
        <w:t>. Ресурс является</w:t>
      </w:r>
      <w:r w:rsidR="007567F7"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 очень </w:t>
      </w:r>
      <w:r w:rsidR="007567F7" w:rsidRPr="00E13BF8"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интересным с технической точки зрения </w:t>
      </w:r>
      <w:r w:rsidR="007567F7" w:rsidRPr="00E13BF8">
        <w:rPr>
          <w:rStyle w:val="hps"/>
          <w:rFonts w:ascii="Times New Roman" w:hAnsi="Times New Roman" w:cs="Times New Roman"/>
          <w:sz w:val="24"/>
          <w:szCs w:val="24"/>
          <w:lang w:val="ru-RU"/>
        </w:rPr>
        <w:t>веб</w:t>
      </w:r>
      <w:r w:rsidR="007567F7"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-инструментом </w:t>
      </w:r>
      <w:r w:rsidR="007567F7" w:rsidRPr="00E13BF8">
        <w:rPr>
          <w:rStyle w:val="hps"/>
          <w:rFonts w:ascii="Times New Roman" w:hAnsi="Times New Roman" w:cs="Times New Roman"/>
          <w:sz w:val="24"/>
          <w:szCs w:val="24"/>
          <w:lang w:val="ru-RU"/>
        </w:rPr>
        <w:t>для записи</w:t>
      </w:r>
      <w:r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7567F7" w:rsidRPr="00E13BF8">
        <w:rPr>
          <w:rStyle w:val="hps"/>
          <w:rFonts w:ascii="Times New Roman" w:hAnsi="Times New Roman" w:cs="Times New Roman"/>
          <w:sz w:val="24"/>
          <w:szCs w:val="24"/>
          <w:lang w:val="ru-RU"/>
        </w:rPr>
        <w:t>данных, подсчета ежедневных консультаций, и св</w:t>
      </w:r>
      <w:r w:rsidR="008605FD" w:rsidRPr="00E13BF8">
        <w:rPr>
          <w:rStyle w:val="hps"/>
          <w:rFonts w:ascii="Times New Roman" w:hAnsi="Times New Roman" w:cs="Times New Roman"/>
          <w:sz w:val="24"/>
          <w:szCs w:val="24"/>
          <w:lang w:val="ru-RU"/>
        </w:rPr>
        <w:t>е</w:t>
      </w:r>
      <w:r w:rsidR="00BF2025">
        <w:rPr>
          <w:rStyle w:val="hps"/>
          <w:rFonts w:ascii="Times New Roman" w:hAnsi="Times New Roman" w:cs="Times New Roman"/>
          <w:sz w:val="24"/>
          <w:szCs w:val="24"/>
          <w:lang w:val="ru-RU"/>
        </w:rPr>
        <w:t>дения в единый отчет</w:t>
      </w:r>
      <w:r w:rsidR="007567F7" w:rsidRPr="00E13BF8"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 проделанной информационно-библиографический помощи пользователям</w:t>
      </w:r>
      <w:r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BF2025" w:rsidRPr="002100C2" w:rsidRDefault="00F12C6C" w:rsidP="00E13B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К преимуществам использования платформы </w:t>
      </w:r>
      <w:r>
        <w:rPr>
          <w:rStyle w:val="hps"/>
          <w:rFonts w:ascii="Times New Roman" w:hAnsi="Times New Roman" w:cs="Times New Roman"/>
          <w:sz w:val="24"/>
          <w:szCs w:val="24"/>
        </w:rPr>
        <w:t>Gimlet</w:t>
      </w:r>
      <w:r w:rsidRPr="00F12C6C"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F2025">
        <w:rPr>
          <w:rStyle w:val="hps"/>
          <w:rFonts w:ascii="Times New Roman" w:hAnsi="Times New Roman" w:cs="Times New Roman"/>
          <w:sz w:val="24"/>
          <w:szCs w:val="24"/>
          <w:lang w:val="ru-RU"/>
        </w:rPr>
        <w:t>относятся его доступность</w:t>
      </w:r>
      <w:r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F2025">
        <w:rPr>
          <w:rStyle w:val="hps"/>
          <w:rFonts w:ascii="Times New Roman" w:hAnsi="Times New Roman" w:cs="Times New Roman"/>
          <w:sz w:val="24"/>
          <w:szCs w:val="24"/>
          <w:lang w:val="ru-RU"/>
        </w:rPr>
        <w:t>(</w:t>
      </w:r>
      <w:r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подписка </w:t>
      </w:r>
      <w:r w:rsidR="00BF2025">
        <w:rPr>
          <w:rStyle w:val="hps"/>
          <w:rFonts w:ascii="Times New Roman" w:hAnsi="Times New Roman" w:cs="Times New Roman"/>
          <w:sz w:val="24"/>
          <w:szCs w:val="24"/>
          <w:lang w:val="ru-RU"/>
        </w:rPr>
        <w:t>осуществляется</w:t>
      </w:r>
      <w:r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F2025"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за </w:t>
      </w:r>
      <w:r w:rsidRPr="00F12C6C">
        <w:rPr>
          <w:rStyle w:val="hps"/>
          <w:rFonts w:ascii="Times New Roman" w:hAnsi="Times New Roman" w:cs="Times New Roman"/>
          <w:sz w:val="24"/>
          <w:szCs w:val="24"/>
          <w:lang w:val="ru-RU"/>
        </w:rPr>
        <w:t>$</w:t>
      </w:r>
      <w:r>
        <w:rPr>
          <w:rStyle w:val="hps"/>
          <w:rFonts w:ascii="Times New Roman" w:hAnsi="Times New Roman" w:cs="Times New Roman"/>
          <w:sz w:val="24"/>
          <w:szCs w:val="24"/>
          <w:lang w:val="ru-RU"/>
        </w:rPr>
        <w:t>10</w:t>
      </w:r>
      <w:r w:rsidRPr="00F12C6C"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Style w:val="hps"/>
          <w:rFonts w:ascii="Times New Roman" w:hAnsi="Times New Roman" w:cs="Times New Roman"/>
          <w:sz w:val="24"/>
          <w:szCs w:val="24"/>
          <w:lang w:val="ru-RU"/>
        </w:rPr>
        <w:t>в месяц</w:t>
      </w:r>
      <w:r w:rsidR="00BF2025">
        <w:rPr>
          <w:rStyle w:val="hps"/>
          <w:rFonts w:ascii="Times New Roman" w:hAnsi="Times New Roman" w:cs="Times New Roman"/>
          <w:sz w:val="24"/>
          <w:szCs w:val="24"/>
          <w:lang w:val="ru-RU"/>
        </w:rPr>
        <w:t>)</w:t>
      </w:r>
      <w:r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, простота использования, гибкость изменения настроек по любым </w:t>
      </w:r>
      <w:r w:rsidR="00BF2025">
        <w:rPr>
          <w:rStyle w:val="hps"/>
          <w:rFonts w:ascii="Times New Roman" w:hAnsi="Times New Roman" w:cs="Times New Roman"/>
          <w:sz w:val="24"/>
          <w:szCs w:val="24"/>
          <w:lang w:val="ru-RU"/>
        </w:rPr>
        <w:t>задаваемым</w:t>
      </w:r>
      <w:r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 параметрам.</w:t>
      </w:r>
      <w:r w:rsidR="00620A5B" w:rsidRPr="00620A5B">
        <w:rPr>
          <w:rStyle w:val="hps"/>
          <w:rFonts w:ascii="Times New Roman" w:eastAsia="Times New Roman" w:hAnsi="Times New Roman" w:cs="Times New Roman"/>
          <w:sz w:val="24"/>
          <w:szCs w:val="24"/>
          <w:lang w:val="ru-RU"/>
        </w:rPr>
        <w:t xml:space="preserve"> </w:t>
      </w:r>
      <w:r w:rsidR="00EF1F84"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Формат ресурса </w:t>
      </w:r>
      <w:proofErr w:type="spellStart"/>
      <w:r w:rsidR="007567F7" w:rsidRPr="00E13BF8">
        <w:rPr>
          <w:rFonts w:ascii="Times New Roman" w:hAnsi="Times New Roman" w:cs="Times New Roman"/>
          <w:sz w:val="24"/>
          <w:szCs w:val="24"/>
          <w:lang w:val="ru-RU"/>
        </w:rPr>
        <w:t>Gimlet</w:t>
      </w:r>
      <w:proofErr w:type="spellEnd"/>
      <w:r w:rsidR="007567F7"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379A1" w:rsidRPr="00E13BF8">
        <w:rPr>
          <w:rStyle w:val="hps"/>
          <w:rFonts w:ascii="Times New Roman" w:hAnsi="Times New Roman" w:cs="Times New Roman"/>
          <w:sz w:val="24"/>
          <w:szCs w:val="24"/>
          <w:lang w:val="ru-RU"/>
        </w:rPr>
        <w:t>позволяет вести учет и следить за количеством и видами вопросов, вести</w:t>
      </w:r>
      <w:r w:rsidR="00BF202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4379A1" w:rsidRPr="00E13BF8">
        <w:rPr>
          <w:rFonts w:ascii="Times New Roman" w:hAnsi="Times New Roman" w:cs="Times New Roman"/>
          <w:sz w:val="24"/>
          <w:szCs w:val="24"/>
          <w:lang w:val="ru-RU"/>
        </w:rPr>
        <w:t>регистрацию вопросов</w:t>
      </w:r>
      <w:r w:rsidR="00BF202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454E6" w:rsidRPr="00E13BF8">
        <w:rPr>
          <w:rFonts w:ascii="Times New Roman" w:hAnsi="Times New Roman" w:cs="Times New Roman"/>
          <w:sz w:val="24"/>
          <w:szCs w:val="24"/>
          <w:lang w:val="ru-RU"/>
        </w:rPr>
        <w:t>в зависимости от категорий</w:t>
      </w:r>
      <w:r w:rsidR="00BF202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gramStart"/>
      <w:r w:rsidR="00BF2025">
        <w:rPr>
          <w:rFonts w:ascii="Times New Roman" w:hAnsi="Times New Roman" w:cs="Times New Roman"/>
          <w:sz w:val="24"/>
          <w:szCs w:val="24"/>
          <w:lang w:val="ru-RU"/>
        </w:rPr>
        <w:t>Категории вопросов  могут быть настроены согласно индивидуальным предпочтениям, и могут включать разнообразные виды деятельности, такие как</w:t>
      </w:r>
      <w:r w:rsidR="00BF2025" w:rsidRPr="00BF2025">
        <w:rPr>
          <w:rFonts w:ascii="Times New Roman" w:hAnsi="Times New Roman" w:cs="Times New Roman"/>
          <w:sz w:val="24"/>
          <w:szCs w:val="24"/>
          <w:lang w:val="ru-RU"/>
        </w:rPr>
        <w:t xml:space="preserve">:  </w:t>
      </w:r>
      <w:r w:rsidR="007567F7" w:rsidRPr="00E13BF8">
        <w:rPr>
          <w:rFonts w:ascii="Times New Roman" w:hAnsi="Times New Roman" w:cs="Times New Roman"/>
          <w:sz w:val="24"/>
          <w:szCs w:val="24"/>
          <w:lang w:val="ru-RU"/>
        </w:rPr>
        <w:t>продолжительность</w:t>
      </w:r>
      <w:r w:rsidR="00BF2025" w:rsidRPr="00BF202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F1F84" w:rsidRPr="00E13BF8">
        <w:rPr>
          <w:rFonts w:ascii="Times New Roman" w:hAnsi="Times New Roman" w:cs="Times New Roman"/>
          <w:sz w:val="24"/>
          <w:szCs w:val="24"/>
          <w:lang w:val="ru-RU"/>
        </w:rPr>
        <w:t>консультации (до 10 мин</w:t>
      </w:r>
      <w:r w:rsidR="00C92F01" w:rsidRPr="00E13BF8">
        <w:rPr>
          <w:rFonts w:ascii="Times New Roman" w:hAnsi="Times New Roman" w:cs="Times New Roman"/>
          <w:sz w:val="24"/>
          <w:szCs w:val="24"/>
          <w:lang w:val="ru-RU"/>
        </w:rPr>
        <w:t>, более 20 мин. и т.д.</w:t>
      </w:r>
      <w:r w:rsidR="00EF1F84" w:rsidRPr="00E13BF8">
        <w:rPr>
          <w:rFonts w:ascii="Times New Roman" w:hAnsi="Times New Roman" w:cs="Times New Roman"/>
          <w:sz w:val="24"/>
          <w:szCs w:val="24"/>
          <w:lang w:val="ru-RU"/>
        </w:rPr>
        <w:t>)</w:t>
      </w:r>
      <w:r w:rsidR="007567F7"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7567F7" w:rsidRPr="00E13BF8">
        <w:rPr>
          <w:rStyle w:val="hps"/>
          <w:rFonts w:ascii="Times New Roman" w:hAnsi="Times New Roman" w:cs="Times New Roman"/>
          <w:sz w:val="24"/>
          <w:szCs w:val="24"/>
          <w:lang w:val="ru-RU"/>
        </w:rPr>
        <w:t>тип</w:t>
      </w:r>
      <w:r w:rsidR="002454E6" w:rsidRPr="00E13BF8">
        <w:rPr>
          <w:rStyle w:val="hps"/>
          <w:rFonts w:ascii="Times New Roman" w:hAnsi="Times New Roman" w:cs="Times New Roman"/>
          <w:sz w:val="24"/>
          <w:szCs w:val="24"/>
          <w:lang w:val="ru-RU"/>
        </w:rPr>
        <w:t>/вид справки</w:t>
      </w:r>
      <w:r w:rsidR="00C92F01" w:rsidRPr="00E13BF8">
        <w:rPr>
          <w:rStyle w:val="hps"/>
          <w:rFonts w:ascii="Times New Roman" w:hAnsi="Times New Roman" w:cs="Times New Roman"/>
          <w:sz w:val="24"/>
          <w:szCs w:val="24"/>
          <w:lang w:val="ru-RU"/>
        </w:rPr>
        <w:t xml:space="preserve"> (тематическая, уточняющая, адресная, фактографическая)</w:t>
      </w:r>
      <w:r w:rsidR="007567F7"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EF1F84" w:rsidRPr="00E13BF8">
        <w:rPr>
          <w:rFonts w:ascii="Times New Roman" w:hAnsi="Times New Roman" w:cs="Times New Roman"/>
          <w:sz w:val="24"/>
          <w:szCs w:val="24"/>
          <w:lang w:val="ru-RU"/>
        </w:rPr>
        <w:t>категория запрашивающего (преподаватель</w:t>
      </w:r>
      <w:r w:rsidR="00C92F01" w:rsidRPr="00E13BF8">
        <w:rPr>
          <w:rFonts w:ascii="Times New Roman" w:hAnsi="Times New Roman" w:cs="Times New Roman"/>
          <w:sz w:val="24"/>
          <w:szCs w:val="24"/>
          <w:lang w:val="ru-RU"/>
        </w:rPr>
        <w:t>, сотрудник, студент</w:t>
      </w:r>
      <w:r w:rsidR="00EF1F84" w:rsidRPr="00E13BF8">
        <w:rPr>
          <w:rFonts w:ascii="Times New Roman" w:hAnsi="Times New Roman" w:cs="Times New Roman"/>
          <w:sz w:val="24"/>
          <w:szCs w:val="24"/>
          <w:lang w:val="ru-RU"/>
        </w:rPr>
        <w:t>)</w:t>
      </w:r>
      <w:r w:rsidR="007567F7"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C92F01" w:rsidRPr="00E13BF8">
        <w:rPr>
          <w:rFonts w:ascii="Times New Roman" w:hAnsi="Times New Roman" w:cs="Times New Roman"/>
          <w:sz w:val="24"/>
          <w:szCs w:val="24"/>
          <w:lang w:val="ru-RU"/>
        </w:rPr>
        <w:t>формат (при личной встрече, по телефону, по электронной почте)</w:t>
      </w:r>
      <w:r w:rsidR="007567F7" w:rsidRPr="00E13BF8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C92F01"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 место</w:t>
      </w:r>
      <w:r w:rsidR="00BF2025" w:rsidRPr="00BF202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BF2025">
        <w:rPr>
          <w:rFonts w:ascii="Times New Roman" w:hAnsi="Times New Roman" w:cs="Times New Roman"/>
          <w:sz w:val="24"/>
          <w:szCs w:val="24"/>
          <w:lang w:val="ru-RU"/>
        </w:rPr>
        <w:t>проведения консультации</w:t>
      </w:r>
      <w:r w:rsidR="00C92F01"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proofErr w:type="gramEnd"/>
    </w:p>
    <w:p w:rsidR="00BF2025" w:rsidRDefault="00BF2025" w:rsidP="00E13B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7F1DFE" w:rsidRPr="007F1DFE" w:rsidRDefault="007F1DFE" w:rsidP="00E13B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При выполнении сложных библиографических справок, в специально </w:t>
      </w:r>
      <w:r w:rsidR="00620A5B">
        <w:rPr>
          <w:rFonts w:ascii="Times New Roman" w:hAnsi="Times New Roman" w:cs="Times New Roman"/>
          <w:sz w:val="24"/>
          <w:szCs w:val="24"/>
          <w:lang w:val="ru-RU"/>
        </w:rPr>
        <w:t>выделенных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полях </w:t>
      </w:r>
      <w:r w:rsidRPr="007F1DFE">
        <w:rPr>
          <w:rFonts w:ascii="Times New Roman" w:hAnsi="Times New Roman" w:cs="Times New Roman"/>
          <w:sz w:val="24"/>
          <w:szCs w:val="24"/>
          <w:lang w:val="ru-RU"/>
        </w:rPr>
        <w:t>“</w:t>
      </w:r>
      <w:r>
        <w:rPr>
          <w:rFonts w:ascii="Times New Roman" w:hAnsi="Times New Roman" w:cs="Times New Roman"/>
          <w:sz w:val="24"/>
          <w:szCs w:val="24"/>
          <w:lang w:val="ru-RU"/>
        </w:rPr>
        <w:t>Вопрос</w:t>
      </w:r>
      <w:r w:rsidRPr="007F1DFE">
        <w:rPr>
          <w:rFonts w:ascii="Times New Roman" w:hAnsi="Times New Roman" w:cs="Times New Roman"/>
          <w:sz w:val="24"/>
          <w:szCs w:val="24"/>
          <w:lang w:val="ru-RU"/>
        </w:rPr>
        <w:t>”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и </w:t>
      </w:r>
      <w:r w:rsidRPr="007F1DFE">
        <w:rPr>
          <w:rFonts w:ascii="Times New Roman" w:hAnsi="Times New Roman" w:cs="Times New Roman"/>
          <w:sz w:val="24"/>
          <w:szCs w:val="24"/>
          <w:lang w:val="ru-RU"/>
        </w:rPr>
        <w:t>“</w:t>
      </w:r>
      <w:r>
        <w:rPr>
          <w:rFonts w:ascii="Times New Roman" w:hAnsi="Times New Roman" w:cs="Times New Roman"/>
          <w:sz w:val="24"/>
          <w:szCs w:val="24"/>
          <w:lang w:val="ru-RU"/>
        </w:rPr>
        <w:t>Ответ</w:t>
      </w:r>
      <w:r w:rsidRPr="007F1DFE">
        <w:rPr>
          <w:rFonts w:ascii="Times New Roman" w:hAnsi="Times New Roman" w:cs="Times New Roman"/>
          <w:sz w:val="24"/>
          <w:szCs w:val="24"/>
          <w:lang w:val="ru-RU"/>
        </w:rPr>
        <w:t>”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20A5B">
        <w:rPr>
          <w:rFonts w:ascii="Times New Roman" w:hAnsi="Times New Roman" w:cs="Times New Roman"/>
          <w:sz w:val="24"/>
          <w:szCs w:val="24"/>
          <w:lang w:val="ru-RU"/>
        </w:rPr>
        <w:t>можно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ввести содержан</w:t>
      </w:r>
      <w:r w:rsidR="00620A5B">
        <w:rPr>
          <w:rFonts w:ascii="Times New Roman" w:hAnsi="Times New Roman" w:cs="Times New Roman"/>
          <w:sz w:val="24"/>
          <w:szCs w:val="24"/>
          <w:lang w:val="ru-RU"/>
        </w:rPr>
        <w:t>ие вопроса от пользователя и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ответ</w:t>
      </w:r>
      <w:r w:rsidR="00620A5B">
        <w:rPr>
          <w:rFonts w:ascii="Times New Roman" w:hAnsi="Times New Roman" w:cs="Times New Roman"/>
          <w:sz w:val="24"/>
          <w:szCs w:val="24"/>
          <w:lang w:val="ru-RU"/>
        </w:rPr>
        <w:t xml:space="preserve"> сотрудника библиотеки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</w:p>
    <w:p w:rsidR="00350CF2" w:rsidRPr="00E13BF8" w:rsidRDefault="00C92F01" w:rsidP="00E13B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E13BF8">
        <w:rPr>
          <w:rFonts w:ascii="Times New Roman" w:hAnsi="Times New Roman" w:cs="Times New Roman"/>
          <w:sz w:val="24"/>
          <w:szCs w:val="24"/>
          <w:lang w:val="ru-RU"/>
        </w:rPr>
        <w:t>Время заполнения справки фиксируется автоматически.</w:t>
      </w:r>
      <w:r w:rsidR="00BF202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620A5B">
        <w:rPr>
          <w:rFonts w:ascii="Times New Roman" w:hAnsi="Times New Roman" w:cs="Times New Roman"/>
          <w:sz w:val="24"/>
          <w:szCs w:val="24"/>
          <w:lang w:val="ru-RU"/>
        </w:rPr>
        <w:t>Возможна регистрация вопросов</w:t>
      </w:r>
      <w:r w:rsidR="00F73D62">
        <w:rPr>
          <w:rFonts w:ascii="Times New Roman" w:hAnsi="Times New Roman" w:cs="Times New Roman"/>
          <w:sz w:val="24"/>
          <w:szCs w:val="24"/>
          <w:lang w:val="ru-RU"/>
        </w:rPr>
        <w:t xml:space="preserve"> по мере их поступления, но иногда, возмож</w:t>
      </w:r>
      <w:r w:rsidR="00171FA5">
        <w:rPr>
          <w:rFonts w:ascii="Times New Roman" w:hAnsi="Times New Roman" w:cs="Times New Roman"/>
          <w:sz w:val="24"/>
          <w:szCs w:val="24"/>
          <w:lang w:val="ru-RU"/>
        </w:rPr>
        <w:t xml:space="preserve">но </w:t>
      </w:r>
      <w:r w:rsidR="00620A5B">
        <w:rPr>
          <w:rFonts w:ascii="Times New Roman" w:hAnsi="Times New Roman" w:cs="Times New Roman"/>
          <w:sz w:val="24"/>
          <w:szCs w:val="24"/>
          <w:lang w:val="ru-RU"/>
        </w:rPr>
        <w:t>публиковать</w:t>
      </w:r>
      <w:r w:rsidR="00171FA5">
        <w:rPr>
          <w:rFonts w:ascii="Times New Roman" w:hAnsi="Times New Roman" w:cs="Times New Roman"/>
          <w:sz w:val="24"/>
          <w:szCs w:val="24"/>
          <w:lang w:val="ru-RU"/>
        </w:rPr>
        <w:t xml:space="preserve"> вопросы в конце рабочего дня. Просто нужно</w:t>
      </w:r>
      <w:r w:rsidR="00620A5B">
        <w:rPr>
          <w:rFonts w:ascii="Times New Roman" w:hAnsi="Times New Roman" w:cs="Times New Roman"/>
          <w:sz w:val="24"/>
          <w:szCs w:val="24"/>
          <w:lang w:val="ru-RU"/>
        </w:rPr>
        <w:t xml:space="preserve"> иметь </w:t>
      </w:r>
      <w:proofErr w:type="gramStart"/>
      <w:r w:rsidR="00620A5B">
        <w:rPr>
          <w:rFonts w:ascii="Times New Roman" w:hAnsi="Times New Roman" w:cs="Times New Roman"/>
          <w:sz w:val="24"/>
          <w:szCs w:val="24"/>
          <w:lang w:val="ru-RU"/>
        </w:rPr>
        <w:t>ввиду</w:t>
      </w:r>
      <w:proofErr w:type="gramEnd"/>
      <w:r w:rsidR="00620A5B">
        <w:rPr>
          <w:rFonts w:ascii="Times New Roman" w:hAnsi="Times New Roman" w:cs="Times New Roman"/>
          <w:sz w:val="24"/>
          <w:szCs w:val="24"/>
          <w:lang w:val="ru-RU"/>
        </w:rPr>
        <w:t xml:space="preserve">, что </w:t>
      </w:r>
      <w:proofErr w:type="gramStart"/>
      <w:r w:rsidR="00620A5B">
        <w:rPr>
          <w:rFonts w:ascii="Times New Roman" w:hAnsi="Times New Roman" w:cs="Times New Roman"/>
          <w:sz w:val="24"/>
          <w:szCs w:val="24"/>
          <w:lang w:val="ru-RU"/>
        </w:rPr>
        <w:t>в</w:t>
      </w:r>
      <w:proofErr w:type="gramEnd"/>
      <w:r w:rsidR="00620A5B">
        <w:rPr>
          <w:rFonts w:ascii="Times New Roman" w:hAnsi="Times New Roman" w:cs="Times New Roman"/>
          <w:sz w:val="24"/>
          <w:szCs w:val="24"/>
          <w:lang w:val="ru-RU"/>
        </w:rPr>
        <w:t xml:space="preserve"> этом случае</w:t>
      </w:r>
      <w:r w:rsidR="00171FA5">
        <w:rPr>
          <w:rFonts w:ascii="Times New Roman" w:hAnsi="Times New Roman" w:cs="Times New Roman"/>
          <w:sz w:val="24"/>
          <w:szCs w:val="24"/>
          <w:lang w:val="ru-RU"/>
        </w:rPr>
        <w:t>, при выведении отчетов за месяц, может</w:t>
      </w:r>
      <w:r w:rsidR="00620A5B">
        <w:rPr>
          <w:rFonts w:ascii="Times New Roman" w:hAnsi="Times New Roman" w:cs="Times New Roman"/>
          <w:sz w:val="24"/>
          <w:szCs w:val="24"/>
          <w:lang w:val="ru-RU"/>
        </w:rPr>
        <w:t xml:space="preserve"> быть перекос во времени и</w:t>
      </w:r>
      <w:r w:rsidR="00171FA5">
        <w:rPr>
          <w:rFonts w:ascii="Times New Roman" w:hAnsi="Times New Roman" w:cs="Times New Roman"/>
          <w:sz w:val="24"/>
          <w:szCs w:val="24"/>
          <w:lang w:val="ru-RU"/>
        </w:rPr>
        <w:t xml:space="preserve"> создаться впечатление, что все библиографические справки были выполнены только в определенное время, а не в течение всего дня. </w:t>
      </w:r>
    </w:p>
    <w:p w:rsidR="00C92F01" w:rsidRDefault="00C92F01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BF2025" w:rsidP="00CD77B2">
      <w:pPr>
        <w:spacing w:after="0" w:line="240" w:lineRule="auto"/>
        <w:rPr>
          <w:lang w:val="ru-RU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662336" behindDoc="1" locked="0" layoutInCell="0" allowOverlap="1">
            <wp:simplePos x="0" y="0"/>
            <wp:positionH relativeFrom="page">
              <wp:posOffset>685800</wp:posOffset>
            </wp:positionH>
            <wp:positionV relativeFrom="page">
              <wp:posOffset>4410075</wp:posOffset>
            </wp:positionV>
            <wp:extent cx="6244590" cy="3305175"/>
            <wp:effectExtent l="19050" t="0" r="3810" b="0"/>
            <wp:wrapNone/>
            <wp:docPr id="5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</a:blip>
                    <a:srcRect t="7383"/>
                    <a:stretch/>
                  </pic:blipFill>
                  <pic:spPr bwMode="auto">
                    <a:xfrm>
                      <a:off x="0" y="0"/>
                      <a:ext cx="6244590" cy="3305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DF54E6" w:rsidRDefault="00DF54E6" w:rsidP="00CD77B2">
      <w:pPr>
        <w:spacing w:after="0" w:line="240" w:lineRule="auto"/>
        <w:rPr>
          <w:lang w:val="ru-RU"/>
        </w:rPr>
      </w:pPr>
    </w:p>
    <w:p w:rsidR="00BF2025" w:rsidRDefault="00BF2025" w:rsidP="00E13B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B6417" w:rsidRPr="00E13BF8" w:rsidRDefault="00881CBC" w:rsidP="00E13BF8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u-RU" w:eastAsia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Все сотрудники Информационно-библиографической и Службы Обслуживания пользователей Библиотеки Назарбаев Университета  используют в своей работе ресурс </w:t>
      </w:r>
      <w:r>
        <w:rPr>
          <w:rFonts w:ascii="Times New Roman" w:hAnsi="Times New Roman" w:cs="Times New Roman"/>
          <w:sz w:val="24"/>
          <w:szCs w:val="24"/>
        </w:rPr>
        <w:lastRenderedPageBreak/>
        <w:t>Gimlet</w:t>
      </w:r>
      <w:r w:rsidRPr="002100C2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ru-RU"/>
        </w:rPr>
        <w:t>для регистрации ежедневных библиографических справок.</w:t>
      </w:r>
      <w:r w:rsidRPr="00881CBC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Каждый 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сотрудник </w:t>
      </w:r>
      <w:r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после регистрации и оплаты общего пользовательского взноса, получает доступ к личному кабинету на портале </w:t>
      </w:r>
      <w:r w:rsidRPr="00E13BF8">
        <w:rPr>
          <w:rFonts w:ascii="Times New Roman" w:hAnsi="Times New Roman" w:cs="Times New Roman"/>
          <w:sz w:val="24"/>
          <w:szCs w:val="24"/>
        </w:rPr>
        <w:t>Gimlet</w:t>
      </w:r>
      <w:r w:rsidRPr="00E13BF8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6B6417" w:rsidRDefault="006B6417" w:rsidP="00CD77B2">
      <w:pPr>
        <w:spacing w:after="0" w:line="240" w:lineRule="auto"/>
        <w:rPr>
          <w:noProof/>
          <w:lang w:val="ru-RU" w:eastAsia="ru-RU"/>
        </w:rPr>
      </w:pPr>
    </w:p>
    <w:p w:rsidR="006B6417" w:rsidRDefault="006B6417" w:rsidP="00CD77B2">
      <w:pPr>
        <w:spacing w:after="0" w:line="240" w:lineRule="auto"/>
        <w:rPr>
          <w:noProof/>
          <w:lang w:val="ru-RU" w:eastAsia="ru-RU"/>
        </w:rPr>
      </w:pPr>
    </w:p>
    <w:p w:rsidR="006B6417" w:rsidRDefault="006B6417" w:rsidP="00CD77B2">
      <w:pPr>
        <w:spacing w:after="0" w:line="240" w:lineRule="auto"/>
        <w:rPr>
          <w:noProof/>
          <w:lang w:val="ru-RU" w:eastAsia="ru-RU"/>
        </w:rPr>
      </w:pPr>
    </w:p>
    <w:p w:rsidR="006B6417" w:rsidRDefault="006B6417" w:rsidP="00CD77B2">
      <w:pPr>
        <w:spacing w:after="0" w:line="240" w:lineRule="auto"/>
        <w:rPr>
          <w:noProof/>
          <w:lang w:val="ru-RU" w:eastAsia="ru-RU"/>
        </w:rPr>
      </w:pPr>
    </w:p>
    <w:p w:rsidR="006B6417" w:rsidRDefault="006B6417" w:rsidP="00CD77B2">
      <w:pPr>
        <w:spacing w:after="0" w:line="240" w:lineRule="auto"/>
        <w:rPr>
          <w:noProof/>
          <w:lang w:val="ru-RU" w:eastAsia="ru-RU"/>
        </w:rPr>
      </w:pPr>
    </w:p>
    <w:p w:rsidR="006B6417" w:rsidRDefault="006B6417" w:rsidP="00CD77B2">
      <w:pPr>
        <w:spacing w:after="0" w:line="240" w:lineRule="auto"/>
        <w:rPr>
          <w:noProof/>
          <w:lang w:val="ru-RU" w:eastAsia="ru-RU"/>
        </w:rPr>
      </w:pPr>
    </w:p>
    <w:p w:rsidR="000124B8" w:rsidRPr="004379A1" w:rsidRDefault="000124B8" w:rsidP="00CD77B2">
      <w:pPr>
        <w:spacing w:after="0" w:line="240" w:lineRule="auto"/>
        <w:rPr>
          <w:noProof/>
          <w:lang w:val="ru-RU" w:eastAsia="ru-RU"/>
        </w:rPr>
      </w:pPr>
    </w:p>
    <w:p w:rsidR="000124B8" w:rsidRPr="004379A1" w:rsidRDefault="000124B8" w:rsidP="00CD77B2">
      <w:pPr>
        <w:spacing w:after="0" w:line="240" w:lineRule="auto"/>
        <w:rPr>
          <w:noProof/>
          <w:lang w:val="ru-RU" w:eastAsia="ru-RU"/>
        </w:rPr>
      </w:pPr>
    </w:p>
    <w:p w:rsidR="004379A1" w:rsidRDefault="00BF2025" w:rsidP="00CD77B2">
      <w:pPr>
        <w:spacing w:after="0" w:line="240" w:lineRule="auto"/>
        <w:rPr>
          <w:noProof/>
          <w:lang w:val="ru-RU" w:eastAsia="ru-RU"/>
        </w:rPr>
      </w:pPr>
      <w:r>
        <w:rPr>
          <w:noProof/>
          <w:lang w:val="ru-RU" w:eastAsia="ru-RU"/>
        </w:rPr>
        <w:drawing>
          <wp:anchor distT="0" distB="0" distL="114300" distR="114300" simplePos="0" relativeHeight="251660288" behindDoc="1" locked="0" layoutInCell="0" allowOverlap="1">
            <wp:simplePos x="0" y="0"/>
            <wp:positionH relativeFrom="column">
              <wp:posOffset>-85725</wp:posOffset>
            </wp:positionH>
            <wp:positionV relativeFrom="paragraph">
              <wp:posOffset>-1295400</wp:posOffset>
            </wp:positionV>
            <wp:extent cx="3152775" cy="2343150"/>
            <wp:effectExtent l="19050" t="0" r="9525" b="0"/>
            <wp:wrapNone/>
            <wp:docPr id="6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/>
                    <a:srcRect t="13684"/>
                    <a:stretch/>
                  </pic:blipFill>
                  <pic:spPr bwMode="auto">
                    <a:xfrm>
                      <a:off x="0" y="0"/>
                      <a:ext cx="3152775" cy="234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:rsidR="004379A1" w:rsidRDefault="004379A1" w:rsidP="00CD77B2">
      <w:pPr>
        <w:spacing w:after="0" w:line="240" w:lineRule="auto"/>
        <w:rPr>
          <w:noProof/>
          <w:lang w:val="ru-RU" w:eastAsia="ru-RU"/>
        </w:rPr>
      </w:pPr>
    </w:p>
    <w:p w:rsidR="004379A1" w:rsidRDefault="004379A1" w:rsidP="00CD77B2">
      <w:pPr>
        <w:spacing w:after="0" w:line="240" w:lineRule="auto"/>
        <w:rPr>
          <w:noProof/>
          <w:lang w:val="ru-RU" w:eastAsia="ru-RU"/>
        </w:rPr>
      </w:pPr>
    </w:p>
    <w:p w:rsidR="004379A1" w:rsidRDefault="004379A1" w:rsidP="00CD77B2">
      <w:pPr>
        <w:spacing w:after="0" w:line="240" w:lineRule="auto"/>
        <w:rPr>
          <w:noProof/>
          <w:lang w:val="ru-RU" w:eastAsia="ru-RU"/>
        </w:rPr>
      </w:pPr>
    </w:p>
    <w:p w:rsidR="004379A1" w:rsidRDefault="004379A1" w:rsidP="00CD77B2">
      <w:pPr>
        <w:spacing w:after="0" w:line="240" w:lineRule="auto"/>
        <w:rPr>
          <w:noProof/>
          <w:lang w:val="ru-RU" w:eastAsia="ru-RU"/>
        </w:rPr>
      </w:pPr>
    </w:p>
    <w:p w:rsidR="004379A1" w:rsidRDefault="004379A1" w:rsidP="00CD77B2">
      <w:pPr>
        <w:spacing w:after="0" w:line="240" w:lineRule="auto"/>
        <w:rPr>
          <w:noProof/>
          <w:lang w:val="ru-RU" w:eastAsia="ru-RU"/>
        </w:rPr>
      </w:pPr>
    </w:p>
    <w:p w:rsidR="004379A1" w:rsidRDefault="004379A1" w:rsidP="00CD77B2">
      <w:pPr>
        <w:spacing w:after="0" w:line="240" w:lineRule="auto"/>
        <w:rPr>
          <w:noProof/>
          <w:lang w:val="ru-RU" w:eastAsia="ru-RU"/>
        </w:rPr>
      </w:pPr>
    </w:p>
    <w:p w:rsidR="004379A1" w:rsidRPr="00E13BF8" w:rsidRDefault="004379A1" w:rsidP="00E13B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E13BF8">
        <w:rPr>
          <w:rFonts w:ascii="Times New Roman" w:hAnsi="Times New Roman" w:cs="Times New Roman"/>
          <w:sz w:val="24"/>
          <w:szCs w:val="24"/>
          <w:lang w:val="ru-RU"/>
        </w:rPr>
        <w:t>В зависимости от службы работы (в нашем случае:</w:t>
      </w:r>
      <w:proofErr w:type="gramEnd"/>
      <w:r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Библиотека Назарбаев Университета), в верхнем левом </w:t>
      </w:r>
      <w:r w:rsidR="00171FA5">
        <w:rPr>
          <w:rFonts w:ascii="Times New Roman" w:hAnsi="Times New Roman" w:cs="Times New Roman"/>
          <w:sz w:val="24"/>
          <w:szCs w:val="24"/>
          <w:lang w:val="ru-RU"/>
        </w:rPr>
        <w:t>углу сайта высвечивается поле</w:t>
      </w:r>
      <w:r w:rsidRPr="00E13BF8">
        <w:rPr>
          <w:rFonts w:ascii="Times New Roman" w:hAnsi="Times New Roman" w:cs="Times New Roman"/>
          <w:sz w:val="24"/>
          <w:szCs w:val="24"/>
          <w:lang w:val="ru-RU"/>
        </w:rPr>
        <w:t>:</w:t>
      </w:r>
      <w:proofErr w:type="gramEnd"/>
      <w:r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 “</w:t>
      </w:r>
      <w:r w:rsidRPr="00E13BF8">
        <w:rPr>
          <w:rFonts w:ascii="Times New Roman" w:hAnsi="Times New Roman" w:cs="Times New Roman"/>
          <w:sz w:val="24"/>
          <w:szCs w:val="24"/>
        </w:rPr>
        <w:t>NU</w:t>
      </w:r>
      <w:r w:rsidR="00620A5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E13BF8">
        <w:rPr>
          <w:rFonts w:ascii="Times New Roman" w:hAnsi="Times New Roman" w:cs="Times New Roman"/>
          <w:sz w:val="24"/>
          <w:szCs w:val="24"/>
        </w:rPr>
        <w:t>Circulation</w:t>
      </w:r>
      <w:r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”,  что соответствует Службе обслуживания пользователей Библиотеки Назарбаев Университета, </w:t>
      </w:r>
      <w:r w:rsidR="00171FA5">
        <w:rPr>
          <w:rFonts w:ascii="Times New Roman" w:hAnsi="Times New Roman" w:cs="Times New Roman"/>
          <w:sz w:val="24"/>
          <w:szCs w:val="24"/>
          <w:lang w:val="ru-RU"/>
        </w:rPr>
        <w:t xml:space="preserve">или </w:t>
      </w:r>
      <w:r w:rsidRPr="00E13BF8">
        <w:rPr>
          <w:rFonts w:ascii="Times New Roman" w:hAnsi="Times New Roman" w:cs="Times New Roman"/>
          <w:sz w:val="24"/>
          <w:szCs w:val="24"/>
          <w:lang w:val="ru-RU"/>
        </w:rPr>
        <w:t>“</w:t>
      </w:r>
      <w:r w:rsidRPr="00E13BF8">
        <w:rPr>
          <w:rFonts w:ascii="Times New Roman" w:hAnsi="Times New Roman" w:cs="Times New Roman"/>
          <w:sz w:val="24"/>
          <w:szCs w:val="24"/>
        </w:rPr>
        <w:t>NU</w:t>
      </w:r>
      <w:r w:rsidR="00620A5B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E13BF8">
        <w:rPr>
          <w:rFonts w:ascii="Times New Roman" w:hAnsi="Times New Roman" w:cs="Times New Roman"/>
          <w:sz w:val="24"/>
          <w:szCs w:val="24"/>
        </w:rPr>
        <w:t>Reference</w:t>
      </w:r>
      <w:r w:rsidRPr="00E13BF8">
        <w:rPr>
          <w:rFonts w:ascii="Times New Roman" w:hAnsi="Times New Roman" w:cs="Times New Roman"/>
          <w:sz w:val="24"/>
          <w:szCs w:val="24"/>
          <w:lang w:val="ru-RU"/>
        </w:rPr>
        <w:t>” –</w:t>
      </w:r>
      <w:r w:rsidR="00171FA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E13BF8">
        <w:rPr>
          <w:rFonts w:ascii="Times New Roman" w:hAnsi="Times New Roman" w:cs="Times New Roman"/>
          <w:sz w:val="24"/>
          <w:szCs w:val="24"/>
          <w:lang w:val="ru-RU"/>
        </w:rPr>
        <w:t>соответственно, информационно-библиографическая служба библиотеки.</w:t>
      </w:r>
    </w:p>
    <w:p w:rsidR="004379A1" w:rsidRPr="00E13BF8" w:rsidRDefault="004379A1" w:rsidP="00E13B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0124B8" w:rsidRPr="00E13BF8" w:rsidRDefault="00171FA5" w:rsidP="00E13BF8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u-RU"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>Далее в верхней</w:t>
      </w:r>
      <w:r w:rsidR="00DF54E6" w:rsidRPr="00E13BF8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 xml:space="preserve"> части панели отображаются возможные фун</w:t>
      </w:r>
      <w:r w:rsidR="0065315A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 xml:space="preserve">кции и опции ресурса, такие как </w:t>
      </w:r>
      <w:r w:rsidR="00DF54E6" w:rsidRPr="00E13BF8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 xml:space="preserve">добавление вопроса, поиск по параметрам запроса (о проделанной ранее консультации), </w:t>
      </w:r>
      <w:r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>выведение отчетов за любой период времени (по датам, по месяцам).</w:t>
      </w:r>
    </w:p>
    <w:p w:rsidR="000124B8" w:rsidRPr="004379A1" w:rsidRDefault="000124B8" w:rsidP="00CD77B2">
      <w:pPr>
        <w:spacing w:after="0" w:line="240" w:lineRule="auto"/>
        <w:rPr>
          <w:noProof/>
          <w:lang w:val="ru-RU" w:eastAsia="ru-RU"/>
        </w:rPr>
      </w:pPr>
    </w:p>
    <w:p w:rsidR="000124B8" w:rsidRDefault="000124B8" w:rsidP="00CD77B2">
      <w:pPr>
        <w:spacing w:after="0" w:line="240" w:lineRule="auto"/>
        <w:rPr>
          <w:noProof/>
          <w:lang w:eastAsia="ru-RU"/>
        </w:rPr>
      </w:pPr>
      <w:r w:rsidRPr="000124B8">
        <w:rPr>
          <w:noProof/>
          <w:lang w:val="ru-RU" w:eastAsia="ru-RU"/>
        </w:rPr>
        <w:lastRenderedPageBreak/>
        <w:drawing>
          <wp:inline distT="0" distB="0" distL="0" distR="0">
            <wp:extent cx="5105400" cy="4089811"/>
            <wp:effectExtent l="19050" t="0" r="0" b="0"/>
            <wp:docPr id="10" name="Picture 3" descr="C:\Users\userlib\Desktop\Untitle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lib\Desktop\Untitled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551" t="9403" r="20833" b="5698"/>
                    <a:stretch/>
                  </pic:blipFill>
                  <pic:spPr bwMode="auto">
                    <a:xfrm>
                      <a:off x="0" y="0"/>
                      <a:ext cx="5113829" cy="40965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0124B8" w:rsidRDefault="000124B8" w:rsidP="00CD77B2">
      <w:pPr>
        <w:spacing w:after="0" w:line="240" w:lineRule="auto"/>
        <w:rPr>
          <w:noProof/>
          <w:lang w:eastAsia="ru-RU"/>
        </w:rPr>
      </w:pPr>
    </w:p>
    <w:p w:rsidR="006B6417" w:rsidRPr="008A323A" w:rsidRDefault="00DF54E6" w:rsidP="00E13BF8">
      <w:p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u-RU" w:eastAsia="ru-RU"/>
        </w:rPr>
      </w:pPr>
      <w:r w:rsidRPr="008A323A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 xml:space="preserve">Хотелось бы сказать в отдельности о </w:t>
      </w:r>
      <w:r w:rsidR="00620A5B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>статистических отчетах</w:t>
      </w:r>
      <w:r w:rsidR="00171FA5" w:rsidRPr="008A323A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 xml:space="preserve">, </w:t>
      </w:r>
      <w:r w:rsidR="00823928" w:rsidRPr="008A323A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 xml:space="preserve"> </w:t>
      </w:r>
      <w:r w:rsidR="00171FA5" w:rsidRPr="008A323A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>д</w:t>
      </w:r>
      <w:r w:rsidR="000124B8" w:rsidRPr="008A323A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 xml:space="preserve">оступ к </w:t>
      </w:r>
      <w:r w:rsidR="00171FA5" w:rsidRPr="008A323A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>которым</w:t>
      </w:r>
      <w:r w:rsidR="000124B8" w:rsidRPr="008A323A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 xml:space="preserve"> предоставляется администраторам</w:t>
      </w:r>
      <w:r w:rsidR="003A6C56" w:rsidRPr="008A323A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 xml:space="preserve"> ресурса</w:t>
      </w:r>
      <w:r w:rsidR="00620A5B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>, в роли которых могут выступать все сотрудники библиотечной службы.</w:t>
      </w:r>
    </w:p>
    <w:p w:rsidR="00171FA5" w:rsidRPr="008A323A" w:rsidRDefault="00171FA5" w:rsidP="00CD77B2">
      <w:pPr>
        <w:spacing w:after="0" w:line="240" w:lineRule="auto"/>
        <w:rPr>
          <w:rFonts w:ascii="Times New Roman" w:hAnsi="Times New Roman" w:cs="Times New Roman"/>
          <w:noProof/>
          <w:sz w:val="24"/>
          <w:szCs w:val="24"/>
          <w:lang w:val="ru-RU" w:eastAsia="ru-RU"/>
        </w:rPr>
      </w:pPr>
    </w:p>
    <w:p w:rsidR="008A323A" w:rsidRDefault="00171FA5" w:rsidP="00171FA5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r w:rsidRPr="008A323A">
        <w:rPr>
          <w:rFonts w:ascii="Times New Roman" w:hAnsi="Times New Roman" w:cs="Times New Roman"/>
          <w:sz w:val="24"/>
          <w:szCs w:val="24"/>
          <w:lang w:val="ru-RU"/>
        </w:rPr>
        <w:t>В частности, при помощи отчетов можно отслеживать количество вопросов в определенный день недели или определенное время дня, а также разбивку по любым параметрам. Отчет можно скачать в формате .</w:t>
      </w:r>
      <w:r w:rsidRPr="008A323A">
        <w:rPr>
          <w:rFonts w:ascii="Times New Roman" w:hAnsi="Times New Roman" w:cs="Times New Roman"/>
          <w:sz w:val="24"/>
          <w:szCs w:val="24"/>
        </w:rPr>
        <w:t>csv</w:t>
      </w:r>
      <w:r w:rsidRPr="008A323A">
        <w:rPr>
          <w:rFonts w:ascii="Times New Roman" w:hAnsi="Times New Roman" w:cs="Times New Roman"/>
          <w:sz w:val="24"/>
          <w:szCs w:val="24"/>
          <w:lang w:val="ru-RU"/>
        </w:rPr>
        <w:t xml:space="preserve">, совместимом с программой </w:t>
      </w:r>
      <w:proofErr w:type="spellStart"/>
      <w:r w:rsidRPr="008A323A">
        <w:rPr>
          <w:rFonts w:ascii="Times New Roman" w:hAnsi="Times New Roman" w:cs="Times New Roman"/>
          <w:sz w:val="24"/>
          <w:szCs w:val="24"/>
        </w:rPr>
        <w:t>MSExcel</w:t>
      </w:r>
      <w:proofErr w:type="spellEnd"/>
      <w:r w:rsidR="00620A5B">
        <w:rPr>
          <w:rFonts w:ascii="Times New Roman" w:hAnsi="Times New Roman" w:cs="Times New Roman"/>
          <w:sz w:val="24"/>
          <w:szCs w:val="24"/>
          <w:lang w:val="ru-RU"/>
        </w:rPr>
        <w:t xml:space="preserve">, что позволяет </w:t>
      </w:r>
      <w:r w:rsidRPr="008A323A">
        <w:rPr>
          <w:rFonts w:ascii="Times New Roman" w:hAnsi="Times New Roman" w:cs="Times New Roman"/>
          <w:sz w:val="24"/>
          <w:szCs w:val="24"/>
          <w:lang w:val="ru-RU"/>
        </w:rPr>
        <w:t>форматировать отчет в удобном виде и при не</w:t>
      </w:r>
      <w:r w:rsidR="00620A5B">
        <w:rPr>
          <w:rFonts w:ascii="Times New Roman" w:hAnsi="Times New Roman" w:cs="Times New Roman"/>
          <w:sz w:val="24"/>
          <w:szCs w:val="24"/>
          <w:lang w:val="ru-RU"/>
        </w:rPr>
        <w:t xml:space="preserve">обходимости быстро </w:t>
      </w:r>
      <w:r w:rsidRPr="008A323A">
        <w:rPr>
          <w:rFonts w:ascii="Times New Roman" w:hAnsi="Times New Roman" w:cs="Times New Roman"/>
          <w:sz w:val="24"/>
          <w:szCs w:val="24"/>
          <w:lang w:val="ru-RU"/>
        </w:rPr>
        <w:t xml:space="preserve">строить нужные графики. </w:t>
      </w:r>
    </w:p>
    <w:p w:rsidR="008A323A" w:rsidRDefault="008A323A" w:rsidP="00171FA5">
      <w:pPr>
        <w:pStyle w:val="a8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Также, мы отслеживаем вопросы, поступающие на русском и английском языках, какие запросы пользуются наибольшей востребованностью, определенной тематики, разделение запросов</w:t>
      </w:r>
      <w:r w:rsidR="00620A5B">
        <w:rPr>
          <w:rFonts w:ascii="Times New Roman" w:hAnsi="Times New Roman" w:cs="Times New Roman"/>
          <w:sz w:val="24"/>
          <w:szCs w:val="24"/>
          <w:lang w:val="ru-RU"/>
        </w:rPr>
        <w:t>, поступающие</w:t>
      </w:r>
      <w:r>
        <w:rPr>
          <w:rFonts w:ascii="Times New Roman" w:hAnsi="Times New Roman" w:cs="Times New Roman"/>
          <w:sz w:val="24"/>
          <w:szCs w:val="24"/>
          <w:lang w:val="ru-RU"/>
        </w:rPr>
        <w:t xml:space="preserve"> от студентов, преподавателей, ассистентов преподавателей, сотрудников, школ университета, научных центров, подразделений. </w:t>
      </w:r>
      <w:proofErr w:type="gramEnd"/>
    </w:p>
    <w:p w:rsidR="00171FA5" w:rsidRPr="00F12499" w:rsidRDefault="00171FA5" w:rsidP="00171FA5">
      <w:pPr>
        <w:pStyle w:val="a8"/>
        <w:rPr>
          <w:lang w:val="ru-RU"/>
        </w:rPr>
      </w:pPr>
    </w:p>
    <w:p w:rsidR="006B6417" w:rsidRPr="00171FA5" w:rsidRDefault="00C15FB1" w:rsidP="00171FA5">
      <w:pPr>
        <w:rPr>
          <w:lang w:val="ru-RU"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5257800" cy="4979298"/>
            <wp:effectExtent l="19050" t="0" r="0" b="0"/>
            <wp:docPr id="9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0316" cy="49816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417" w:rsidRDefault="006B6417" w:rsidP="00CD77B2">
      <w:pPr>
        <w:spacing w:after="0" w:line="240" w:lineRule="auto"/>
        <w:rPr>
          <w:noProof/>
          <w:lang w:val="ru-RU" w:eastAsia="ru-RU"/>
        </w:rPr>
      </w:pPr>
    </w:p>
    <w:p w:rsidR="006B6417" w:rsidRDefault="00C15FB1" w:rsidP="00CD77B2">
      <w:pPr>
        <w:spacing w:after="0" w:line="240" w:lineRule="auto"/>
        <w:rPr>
          <w:noProof/>
          <w:lang w:val="ru-RU"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5484048" cy="4991100"/>
            <wp:effectExtent l="19050" t="0" r="2352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1889" cy="49982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417" w:rsidRDefault="006B6417" w:rsidP="00CD77B2">
      <w:pPr>
        <w:spacing w:after="0" w:line="240" w:lineRule="auto"/>
        <w:rPr>
          <w:noProof/>
          <w:lang w:val="ru-RU" w:eastAsia="ru-RU"/>
        </w:rPr>
      </w:pPr>
    </w:p>
    <w:p w:rsidR="006B6417" w:rsidRPr="00E13BF8" w:rsidRDefault="001B3C39" w:rsidP="00E13BF8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u-RU" w:eastAsia="ru-RU"/>
        </w:rPr>
      </w:pPr>
      <w:r w:rsidRPr="00E13BF8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>Отчет о проведенных конс</w:t>
      </w:r>
      <w:r w:rsidR="00A86662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>ультациях Службой Обслуживания П</w:t>
      </w:r>
      <w:r w:rsidRPr="00E13BF8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 xml:space="preserve">ользователей Библиотеки Назарбаев Университета </w:t>
      </w:r>
      <w:r w:rsidR="008A323A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 xml:space="preserve">за ноябрь и декабрь </w:t>
      </w:r>
      <w:r w:rsidRPr="00E13BF8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>2012.</w:t>
      </w:r>
    </w:p>
    <w:p w:rsidR="006B6417" w:rsidRDefault="006B6417" w:rsidP="00CD77B2">
      <w:pPr>
        <w:spacing w:after="0" w:line="240" w:lineRule="auto"/>
        <w:rPr>
          <w:noProof/>
          <w:lang w:val="ru-RU" w:eastAsia="ru-RU"/>
        </w:rPr>
      </w:pPr>
    </w:p>
    <w:p w:rsidR="006B6417" w:rsidRDefault="006B6417" w:rsidP="00CD77B2">
      <w:pPr>
        <w:spacing w:after="0" w:line="240" w:lineRule="auto"/>
        <w:rPr>
          <w:noProof/>
          <w:lang w:val="ru-RU" w:eastAsia="ru-RU"/>
        </w:rPr>
      </w:pPr>
    </w:p>
    <w:p w:rsidR="006B6417" w:rsidRDefault="008A323A" w:rsidP="00CD77B2">
      <w:pPr>
        <w:spacing w:after="0" w:line="240" w:lineRule="auto"/>
        <w:rPr>
          <w:noProof/>
          <w:lang w:val="ru-RU"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5029200" cy="4608770"/>
            <wp:effectExtent l="19050" t="0" r="0" b="0"/>
            <wp:docPr id="2" name="Рисунок 2" descr="C:\Users\alina.batkayeva\Desktop\Cтатья gimlet\Refreshed Gimlet article\Ref Gimlet Stats November 20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ina.batkayeva\Desktop\Cтатья gimlet\Refreshed Gimlet article\Ref Gimlet Stats November 2012.pn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9200" cy="46087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A323A" w:rsidRDefault="008A323A" w:rsidP="00CD77B2">
      <w:pPr>
        <w:spacing w:after="0" w:line="240" w:lineRule="auto"/>
        <w:rPr>
          <w:noProof/>
          <w:lang w:val="ru-RU" w:eastAsia="ru-RU"/>
        </w:rPr>
      </w:pPr>
    </w:p>
    <w:p w:rsidR="008A323A" w:rsidRDefault="008A323A" w:rsidP="00CD77B2">
      <w:pPr>
        <w:spacing w:after="0" w:line="240" w:lineRule="auto"/>
        <w:rPr>
          <w:noProof/>
          <w:lang w:val="ru-RU" w:eastAsia="ru-RU"/>
        </w:rPr>
      </w:pPr>
      <w:r>
        <w:rPr>
          <w:noProof/>
          <w:lang w:val="ru-RU" w:eastAsia="ru-RU"/>
        </w:rPr>
        <w:lastRenderedPageBreak/>
        <w:drawing>
          <wp:inline distT="0" distB="0" distL="0" distR="0">
            <wp:extent cx="5248275" cy="4188473"/>
            <wp:effectExtent l="19050" t="0" r="9525" b="0"/>
            <wp:docPr id="3" name="Рисунок 3" descr="C:\Users\alina.batkayeva\Desktop\Cтатья gimlet\Refreshed Gimlet article\Gimlet_Report_-_2012-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ina.batkayeva\Desktop\Cтатья gimlet\Refreshed Gimlet article\Gimlet_Report_-_2012-12.pn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8275" cy="41884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B6417" w:rsidRDefault="006B6417" w:rsidP="00CD77B2">
      <w:pPr>
        <w:spacing w:after="0" w:line="240" w:lineRule="auto"/>
        <w:rPr>
          <w:lang w:val="ru-RU"/>
        </w:rPr>
      </w:pPr>
    </w:p>
    <w:p w:rsidR="00836CBF" w:rsidRDefault="00836CBF" w:rsidP="00E13BF8">
      <w:pPr>
        <w:pStyle w:val="a5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u-RU" w:eastAsia="ru-RU"/>
        </w:rPr>
      </w:pPr>
      <w:r w:rsidRPr="00E13BF8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>Отчет</w:t>
      </w:r>
      <w:r w:rsidR="008A323A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>ы</w:t>
      </w:r>
      <w:r w:rsidRPr="00E13BF8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 xml:space="preserve"> о проведенных консультациях Информационно-библиографической Службой Библиотеки Назарбаев Университета </w:t>
      </w:r>
      <w:r w:rsidR="008A323A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>за ноябрь и декабрь 2012</w:t>
      </w:r>
      <w:r w:rsidR="00620A5B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 xml:space="preserve"> </w:t>
      </w:r>
      <w:r w:rsidR="008A323A">
        <w:rPr>
          <w:rFonts w:ascii="Times New Roman" w:hAnsi="Times New Roman" w:cs="Times New Roman"/>
          <w:noProof/>
          <w:sz w:val="24"/>
          <w:szCs w:val="24"/>
          <w:lang w:val="ru-RU" w:eastAsia="ru-RU"/>
        </w:rPr>
        <w:t>г.</w:t>
      </w:r>
    </w:p>
    <w:p w:rsidR="008A323A" w:rsidRPr="00E13BF8" w:rsidRDefault="008A323A" w:rsidP="008A323A">
      <w:pPr>
        <w:pStyle w:val="a5"/>
        <w:spacing w:after="0" w:line="240" w:lineRule="auto"/>
        <w:jc w:val="both"/>
        <w:rPr>
          <w:rFonts w:ascii="Times New Roman" w:hAnsi="Times New Roman" w:cs="Times New Roman"/>
          <w:noProof/>
          <w:sz w:val="24"/>
          <w:szCs w:val="24"/>
          <w:lang w:val="ru-RU" w:eastAsia="ru-RU"/>
        </w:rPr>
      </w:pPr>
    </w:p>
    <w:p w:rsidR="00F12499" w:rsidRDefault="00B63DBA" w:rsidP="00E13B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E13BF8">
        <w:rPr>
          <w:rFonts w:ascii="Times New Roman" w:hAnsi="Times New Roman" w:cs="Times New Roman"/>
          <w:sz w:val="24"/>
          <w:szCs w:val="24"/>
          <w:lang w:val="ru-RU"/>
        </w:rPr>
        <w:t>Та</w:t>
      </w:r>
      <w:r w:rsidR="00E13BF8" w:rsidRPr="00E13BF8">
        <w:rPr>
          <w:rFonts w:ascii="Times New Roman" w:hAnsi="Times New Roman" w:cs="Times New Roman"/>
          <w:sz w:val="24"/>
          <w:szCs w:val="24"/>
          <w:lang w:val="ru-RU"/>
        </w:rPr>
        <w:t>ким образом, мы видим разделение</w:t>
      </w:r>
      <w:r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 категорий вопросов по темам: общие вопросы, выдача/возврат книг, вопросы, касательно использования библиотечной техники в </w:t>
      </w:r>
      <w:r w:rsidR="00620A5B">
        <w:rPr>
          <w:rFonts w:ascii="Times New Roman" w:hAnsi="Times New Roman" w:cs="Times New Roman"/>
          <w:sz w:val="24"/>
          <w:szCs w:val="24"/>
          <w:lang w:val="ru-RU"/>
        </w:rPr>
        <w:t>виде сканеров, компьютеров</w:t>
      </w:r>
      <w:r w:rsidRPr="00E13BF8">
        <w:rPr>
          <w:rFonts w:ascii="Times New Roman" w:hAnsi="Times New Roman" w:cs="Times New Roman"/>
          <w:sz w:val="24"/>
          <w:szCs w:val="24"/>
          <w:lang w:val="ru-RU"/>
        </w:rPr>
        <w:t>, помощь в поиске релевантных статей и он-</w:t>
      </w:r>
      <w:proofErr w:type="spellStart"/>
      <w:r w:rsidRPr="00E13BF8">
        <w:rPr>
          <w:rFonts w:ascii="Times New Roman" w:hAnsi="Times New Roman" w:cs="Times New Roman"/>
          <w:sz w:val="24"/>
          <w:szCs w:val="24"/>
          <w:lang w:val="ru-RU"/>
        </w:rPr>
        <w:t>лайн</w:t>
      </w:r>
      <w:proofErr w:type="spellEnd"/>
      <w:r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33608D"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ресурсов </w:t>
      </w:r>
      <w:r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для исследовательских работ студентов, преподавателей и сотрудников. </w:t>
      </w:r>
    </w:p>
    <w:p w:rsidR="00094C77" w:rsidRDefault="00094C77" w:rsidP="00E13B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65315A" w:rsidRPr="006C2724" w:rsidRDefault="006C2724" w:rsidP="00E13BF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</w:pPr>
      <w:r w:rsidRPr="006C2724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Основываясь на опыте использования ресурса </w:t>
      </w:r>
      <w:r w:rsidRPr="006C2724">
        <w:rPr>
          <w:rFonts w:ascii="Times New Roman" w:hAnsi="Times New Roman" w:cs="Times New Roman"/>
          <w:color w:val="000000" w:themeColor="text1"/>
          <w:sz w:val="24"/>
          <w:szCs w:val="24"/>
        </w:rPr>
        <w:t>Gimlet</w:t>
      </w:r>
      <w:r w:rsidRPr="006C2724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в течение нескольких месяцев,</w:t>
      </w:r>
      <w:r w:rsidR="00F12499" w:rsidRPr="006C2724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мы пересмотрели и несколько модифицировали категории, основываясь на методах сбора библиографической статистики Уорнера и </w:t>
      </w:r>
      <w:proofErr w:type="spellStart"/>
      <w:r w:rsidR="00F12499" w:rsidRPr="006C2724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>Катца</w:t>
      </w:r>
      <w:proofErr w:type="spellEnd"/>
      <w:r w:rsidR="00171FA5" w:rsidRPr="006C2724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. </w:t>
      </w:r>
      <w:r w:rsidR="00F12499" w:rsidRPr="006C2724">
        <w:rPr>
          <w:rFonts w:ascii="Times New Roman" w:hAnsi="Times New Roman" w:cs="Times New Roman"/>
          <w:color w:val="000000" w:themeColor="text1"/>
          <w:sz w:val="24"/>
          <w:szCs w:val="24"/>
          <w:lang w:val="ru-RU"/>
        </w:rPr>
        <w:t xml:space="preserve"> </w:t>
      </w:r>
    </w:p>
    <w:p w:rsidR="001A7725" w:rsidRPr="00E13BF8" w:rsidRDefault="001A7725" w:rsidP="00E13BF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  <w:r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В целом, введенное новшество использования статистического ресурса </w:t>
      </w:r>
      <w:r w:rsidRPr="00E13BF8">
        <w:rPr>
          <w:rFonts w:ascii="Times New Roman" w:hAnsi="Times New Roman" w:cs="Times New Roman"/>
          <w:sz w:val="24"/>
          <w:szCs w:val="24"/>
        </w:rPr>
        <w:t>Gimlet</w:t>
      </w:r>
      <w:r w:rsidR="00C64B3C">
        <w:rPr>
          <w:rFonts w:ascii="Times New Roman" w:hAnsi="Times New Roman" w:cs="Times New Roman"/>
          <w:sz w:val="24"/>
          <w:szCs w:val="24"/>
          <w:lang w:val="ru-RU"/>
        </w:rPr>
        <w:t xml:space="preserve"> является очень интересным и</w:t>
      </w:r>
      <w:r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 удобным </w:t>
      </w:r>
      <w:r w:rsidR="00C64B3C">
        <w:rPr>
          <w:rFonts w:ascii="Times New Roman" w:hAnsi="Times New Roman" w:cs="Times New Roman"/>
          <w:sz w:val="24"/>
          <w:szCs w:val="24"/>
          <w:lang w:val="ru-RU"/>
        </w:rPr>
        <w:t>инструментом</w:t>
      </w:r>
      <w:r w:rsidR="00C64B3C" w:rsidRPr="00C64B3C">
        <w:rPr>
          <w:rFonts w:ascii="Times New Roman" w:hAnsi="Times New Roman" w:cs="Times New Roman"/>
          <w:sz w:val="24"/>
          <w:szCs w:val="24"/>
          <w:lang w:val="ru-RU"/>
        </w:rPr>
        <w:t>;</w:t>
      </w:r>
      <w:r w:rsidR="006C2724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облегчает работу как сотрудникам библиотеки путем </w:t>
      </w:r>
      <w:r w:rsidR="00620A5B">
        <w:rPr>
          <w:rFonts w:ascii="Times New Roman" w:hAnsi="Times New Roman" w:cs="Times New Roman"/>
          <w:sz w:val="24"/>
          <w:szCs w:val="24"/>
          <w:lang w:val="ru-RU"/>
        </w:rPr>
        <w:t>регистрации</w:t>
      </w:r>
      <w:r w:rsidRPr="00E13BF8">
        <w:rPr>
          <w:rFonts w:ascii="Times New Roman" w:hAnsi="Times New Roman" w:cs="Times New Roman"/>
          <w:sz w:val="24"/>
          <w:szCs w:val="24"/>
          <w:lang w:val="ru-RU"/>
        </w:rPr>
        <w:t xml:space="preserve"> ежедневных консультаций, так и руководителям подразделений при подведении ежемесячных итогов и составления </w:t>
      </w:r>
      <w:r w:rsidR="00620A5B">
        <w:rPr>
          <w:rFonts w:ascii="Times New Roman" w:hAnsi="Times New Roman" w:cs="Times New Roman"/>
          <w:sz w:val="24"/>
          <w:szCs w:val="24"/>
          <w:lang w:val="ru-RU"/>
        </w:rPr>
        <w:t xml:space="preserve">годовых </w:t>
      </w:r>
      <w:r w:rsidRPr="00E13BF8">
        <w:rPr>
          <w:rFonts w:ascii="Times New Roman" w:hAnsi="Times New Roman" w:cs="Times New Roman"/>
          <w:sz w:val="24"/>
          <w:szCs w:val="24"/>
          <w:lang w:val="ru-RU"/>
        </w:rPr>
        <w:t>отчетных данных.</w:t>
      </w:r>
    </w:p>
    <w:p w:rsidR="001A7725" w:rsidRPr="001A7725" w:rsidRDefault="001A7725" w:rsidP="00CD77B2">
      <w:pPr>
        <w:spacing w:after="0" w:line="240" w:lineRule="auto"/>
        <w:rPr>
          <w:lang w:val="ru-RU"/>
        </w:rPr>
      </w:pPr>
    </w:p>
    <w:p w:rsidR="00CD77B2" w:rsidRDefault="00CD77B2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6B6417" w:rsidRDefault="006B6417" w:rsidP="00CD77B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DF54E6" w:rsidRDefault="00DF54E6">
      <w:pPr>
        <w:rPr>
          <w:lang w:val="ru-RU"/>
        </w:rPr>
      </w:pPr>
    </w:p>
    <w:p w:rsidR="00CD77B2" w:rsidRDefault="00CD77B2" w:rsidP="00CD77B2">
      <w:pPr>
        <w:rPr>
          <w:lang w:val="ru-RU"/>
        </w:rPr>
      </w:pPr>
    </w:p>
    <w:p w:rsidR="00DF54E6" w:rsidRDefault="00DF54E6" w:rsidP="00CD77B2">
      <w:pPr>
        <w:rPr>
          <w:lang w:val="ru-RU"/>
        </w:rPr>
      </w:pPr>
    </w:p>
    <w:p w:rsidR="0007356B" w:rsidRPr="0007356B" w:rsidRDefault="0007356B" w:rsidP="0007356B">
      <w:pPr>
        <w:rPr>
          <w:lang w:val="ru-RU"/>
        </w:rPr>
      </w:pPr>
    </w:p>
    <w:p w:rsidR="0007356B" w:rsidRDefault="0007356B" w:rsidP="0007356B">
      <w:pPr>
        <w:rPr>
          <w:lang w:val="ru-RU"/>
        </w:rPr>
      </w:pPr>
    </w:p>
    <w:sectPr w:rsidR="0007356B" w:rsidSect="0017563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DB7B8E"/>
    <w:multiLevelType w:val="hybridMultilevel"/>
    <w:tmpl w:val="F2462CAA"/>
    <w:lvl w:ilvl="0" w:tplc="6D2481C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F7186C"/>
    <w:rsid w:val="000124B8"/>
    <w:rsid w:val="00014FCC"/>
    <w:rsid w:val="00041CB3"/>
    <w:rsid w:val="0007356B"/>
    <w:rsid w:val="00083F42"/>
    <w:rsid w:val="00094C77"/>
    <w:rsid w:val="000A425C"/>
    <w:rsid w:val="000E0A33"/>
    <w:rsid w:val="001058F7"/>
    <w:rsid w:val="00115A32"/>
    <w:rsid w:val="00171FA5"/>
    <w:rsid w:val="0017563E"/>
    <w:rsid w:val="00181BE5"/>
    <w:rsid w:val="00197205"/>
    <w:rsid w:val="001A7725"/>
    <w:rsid w:val="001B3C39"/>
    <w:rsid w:val="002100C2"/>
    <w:rsid w:val="002454E6"/>
    <w:rsid w:val="002C0406"/>
    <w:rsid w:val="002C7200"/>
    <w:rsid w:val="002E20A0"/>
    <w:rsid w:val="002F1EDC"/>
    <w:rsid w:val="00305DAF"/>
    <w:rsid w:val="00321942"/>
    <w:rsid w:val="0033608D"/>
    <w:rsid w:val="003464C8"/>
    <w:rsid w:val="00350CF2"/>
    <w:rsid w:val="00366183"/>
    <w:rsid w:val="00366957"/>
    <w:rsid w:val="003A6C56"/>
    <w:rsid w:val="003B0E61"/>
    <w:rsid w:val="004379A1"/>
    <w:rsid w:val="00491418"/>
    <w:rsid w:val="00570FE7"/>
    <w:rsid w:val="005A5265"/>
    <w:rsid w:val="00604559"/>
    <w:rsid w:val="00620A5B"/>
    <w:rsid w:val="00623EB3"/>
    <w:rsid w:val="0065315A"/>
    <w:rsid w:val="006735DD"/>
    <w:rsid w:val="00677B96"/>
    <w:rsid w:val="00687CD3"/>
    <w:rsid w:val="006B6417"/>
    <w:rsid w:val="006C2724"/>
    <w:rsid w:val="007567F7"/>
    <w:rsid w:val="00760399"/>
    <w:rsid w:val="007F1DFE"/>
    <w:rsid w:val="00823928"/>
    <w:rsid w:val="00836CBF"/>
    <w:rsid w:val="008605FD"/>
    <w:rsid w:val="00875585"/>
    <w:rsid w:val="00881CBC"/>
    <w:rsid w:val="0089492C"/>
    <w:rsid w:val="008A323A"/>
    <w:rsid w:val="009120FD"/>
    <w:rsid w:val="009417CA"/>
    <w:rsid w:val="00957004"/>
    <w:rsid w:val="00994722"/>
    <w:rsid w:val="009B0C0D"/>
    <w:rsid w:val="00A86662"/>
    <w:rsid w:val="00AB080B"/>
    <w:rsid w:val="00AD7A8A"/>
    <w:rsid w:val="00B01C77"/>
    <w:rsid w:val="00B2485B"/>
    <w:rsid w:val="00B63DBA"/>
    <w:rsid w:val="00BC4BCD"/>
    <w:rsid w:val="00BE3C52"/>
    <w:rsid w:val="00BE69BF"/>
    <w:rsid w:val="00BF2025"/>
    <w:rsid w:val="00C15FB1"/>
    <w:rsid w:val="00C37CF7"/>
    <w:rsid w:val="00C64B3C"/>
    <w:rsid w:val="00C92F01"/>
    <w:rsid w:val="00CD77B2"/>
    <w:rsid w:val="00D4519D"/>
    <w:rsid w:val="00DF54E6"/>
    <w:rsid w:val="00E13BF8"/>
    <w:rsid w:val="00E30E7C"/>
    <w:rsid w:val="00EF1F84"/>
    <w:rsid w:val="00F02E24"/>
    <w:rsid w:val="00F12499"/>
    <w:rsid w:val="00F12C6C"/>
    <w:rsid w:val="00F7186C"/>
    <w:rsid w:val="00F73D62"/>
    <w:rsid w:val="00FE6D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0C0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321942"/>
  </w:style>
  <w:style w:type="paragraph" w:styleId="a3">
    <w:name w:val="Balloon Text"/>
    <w:basedOn w:val="a"/>
    <w:link w:val="a4"/>
    <w:uiPriority w:val="99"/>
    <w:semiHidden/>
    <w:unhideWhenUsed/>
    <w:rsid w:val="00350C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50CF2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B3C3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677B96"/>
    <w:rPr>
      <w:color w:val="0000FF" w:themeColor="hyperlink"/>
      <w:u w:val="single"/>
    </w:rPr>
  </w:style>
  <w:style w:type="character" w:styleId="a7">
    <w:name w:val="annotation reference"/>
    <w:basedOn w:val="a0"/>
    <w:uiPriority w:val="99"/>
    <w:semiHidden/>
    <w:unhideWhenUsed/>
    <w:rsid w:val="00197205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197205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197205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197205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197205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321942"/>
  </w:style>
  <w:style w:type="paragraph" w:styleId="a3">
    <w:name w:val="Balloon Text"/>
    <w:basedOn w:val="a"/>
    <w:link w:val="a4"/>
    <w:uiPriority w:val="99"/>
    <w:semiHidden/>
    <w:unhideWhenUsed/>
    <w:rsid w:val="00350C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Balloon Text Char"/>
    <w:basedOn w:val="a0"/>
    <w:link w:val="a3"/>
    <w:uiPriority w:val="99"/>
    <w:semiHidden/>
    <w:rsid w:val="00350CF2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B3C39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677B96"/>
    <w:rPr>
      <w:color w:val="0000FF" w:themeColor="hyperlink"/>
      <w:u w:val="single"/>
    </w:rPr>
  </w:style>
  <w:style w:type="character" w:styleId="a7">
    <w:name w:val="annotation reference"/>
    <w:basedOn w:val="a0"/>
    <w:uiPriority w:val="99"/>
    <w:semiHidden/>
    <w:unhideWhenUsed/>
    <w:rsid w:val="00197205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197205"/>
    <w:pPr>
      <w:spacing w:line="240" w:lineRule="auto"/>
    </w:pPr>
    <w:rPr>
      <w:sz w:val="20"/>
      <w:szCs w:val="20"/>
    </w:rPr>
  </w:style>
  <w:style w:type="character" w:customStyle="1" w:styleId="a9">
    <w:name w:val="Comment Text Char"/>
    <w:basedOn w:val="a0"/>
    <w:link w:val="a8"/>
    <w:uiPriority w:val="99"/>
    <w:semiHidden/>
    <w:rsid w:val="00197205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197205"/>
    <w:rPr>
      <w:b/>
      <w:bCs/>
    </w:rPr>
  </w:style>
  <w:style w:type="character" w:customStyle="1" w:styleId="ab">
    <w:name w:val="Comment Subject Char"/>
    <w:basedOn w:val="a9"/>
    <w:link w:val="aa"/>
    <w:uiPriority w:val="99"/>
    <w:semiHidden/>
    <w:rsid w:val="0019720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88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1356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978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hyperlink" Target="http://gimlet.us/" TargetMode="Externa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microsoft.com/office/2007/relationships/stylesWithEffects" Target="stylesWithEffects.xml"/><Relationship Id="rId9" Type="http://schemas.openxmlformats.org/officeDocument/2006/relationships/image" Target="media/image2.jpe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373071-F845-4323-A0A0-42AA7BAA74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1091</Words>
  <Characters>6220</Characters>
  <Application>Microsoft Office Word</Application>
  <DocSecurity>0</DocSecurity>
  <Lines>51</Lines>
  <Paragraphs>14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userlib</dc:creator>
  <cp:lastModifiedBy>Tolkyn Dzhangulova</cp:lastModifiedBy>
  <cp:revision>11</cp:revision>
  <dcterms:created xsi:type="dcterms:W3CDTF">2013-01-14T08:28:00Z</dcterms:created>
  <dcterms:modified xsi:type="dcterms:W3CDTF">2015-06-04T08:29:00Z</dcterms:modified>
</cp:coreProperties>
</file>